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DE" w:rsidRDefault="008C15DE">
      <w:pPr>
        <w:pStyle w:val="ConsPlusNormal"/>
        <w:outlineLvl w:val="0"/>
      </w:pPr>
      <w:r>
        <w:t>Зарегистрировано в Минюсте России 29 мая 2013 г. N 28564</w:t>
      </w:r>
    </w:p>
    <w:p w:rsidR="008C15DE" w:rsidRDefault="008C15D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СЛУЖБА ПО НАДЗОРУ В СФЕРЕ ЗАЩИТЫ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ПРАВ ПОТРЕБИТЕЛЕЙ И БЛАГОПОЛУЧИЯ ЧЕЛОВЕКА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ГЛАВНЫЙ ГОСУДАРСТВЕННЫЙ САНИТАРНЫЙ ВРАЧ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15 мая 2013 г. N 26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САНПИН 2.4.1.3049-13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"САНИТАРНО-ЭПИДЕМИОЛОГИЧЕСКИЕ ТРЕБОВАНИЯ К УСТРОЙСТВУ,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СОДЕРЖАНИЮ И ОРГАНИЗАЦИИ РЕЖИМА РАБОТЫ ДОШКОЛЬНЫХ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ОРГАНИЗАЦИЙ"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8C15DE" w:rsidRDefault="008C15DE">
      <w:pPr>
        <w:pStyle w:val="ConsPlusNormal"/>
        <w:ind w:firstLine="540"/>
        <w:jc w:val="both"/>
      </w:pPr>
      <w:r>
        <w:t xml:space="preserve">1. Утвердить санитарно-эпидемиологические правила и нормативы </w:t>
      </w:r>
      <w:r w:rsidRPr="00035911">
        <w:t>СанПиН 2.4.1.3049-13</w:t>
      </w:r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8C15DE" w:rsidRDefault="008C15DE">
      <w:pPr>
        <w:pStyle w:val="ConsPlusNormal"/>
        <w:ind w:firstLine="540"/>
        <w:jc w:val="both"/>
      </w:pPr>
      <w:r>
        <w:t xml:space="preserve">2. С момента вступления в силу </w:t>
      </w:r>
      <w:r w:rsidRPr="00035911">
        <w:t>СанПиН 2.4.1.3049-13</w:t>
      </w:r>
      <w:r>
        <w:t xml:space="preserve"> считать утратившими силу санитарно-эпидемиологические правила и нормативы:</w:t>
      </w:r>
    </w:p>
    <w:p w:rsidR="008C15DE" w:rsidRDefault="008C15DE">
      <w:pPr>
        <w:pStyle w:val="ConsPlusNormal"/>
        <w:ind w:firstLine="540"/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8C15DE" w:rsidRDefault="008C15DE">
      <w:pPr>
        <w:pStyle w:val="ConsPlusNormal"/>
        <w:ind w:firstLine="540"/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</w:pPr>
      <w:r>
        <w:t>Г.Г.ОНИЩЕНКО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0"/>
      </w:pPr>
      <w:r>
        <w:t>Приложение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  <w:r>
        <w:t>Утверждены</w:t>
      </w:r>
    </w:p>
    <w:p w:rsidR="008C15DE" w:rsidRDefault="008C15DE">
      <w:pPr>
        <w:pStyle w:val="ConsPlusNormal"/>
        <w:jc w:val="right"/>
      </w:pPr>
      <w:r>
        <w:t>постановлением Главного</w:t>
      </w:r>
    </w:p>
    <w:p w:rsidR="008C15DE" w:rsidRDefault="008C15DE">
      <w:pPr>
        <w:pStyle w:val="ConsPlusNormal"/>
        <w:jc w:val="right"/>
      </w:pPr>
      <w:r>
        <w:t>государственного санитарного врача</w:t>
      </w:r>
    </w:p>
    <w:p w:rsidR="008C15DE" w:rsidRDefault="008C15DE">
      <w:pPr>
        <w:pStyle w:val="ConsPlusNormal"/>
        <w:jc w:val="right"/>
      </w:pPr>
      <w:r>
        <w:t>Российской Федерации</w:t>
      </w:r>
    </w:p>
    <w:p w:rsidR="008C15DE" w:rsidRDefault="008C15DE">
      <w:pPr>
        <w:pStyle w:val="ConsPlusNormal"/>
        <w:jc w:val="right"/>
      </w:pPr>
      <w:r>
        <w:t>от 15 мая 2013 г. N 26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bookmarkStart w:id="0" w:name="Par38"/>
      <w:bookmarkEnd w:id="0"/>
      <w:r>
        <w:rPr>
          <w:b/>
          <w:bCs/>
          <w:sz w:val="16"/>
          <w:szCs w:val="16"/>
        </w:rPr>
        <w:t>САНИТАРНО-ЭПИДЕМИОЛОГИЧЕСКИЕ ТРЕБОВАНИЯ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УСТРОЙСТВУ, СОДЕРЖАНИЮ И ОРГАНИЗАЦИИ РЕЖИМА РАБОТЫ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ДОШКОЛЬНЫХ ОБРАЗОВАТЕЛЬНЫХ ОРГАНИЗАЦИЙ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Санитарно-эпидемиологические правила и нормативы</w:t>
      </w:r>
    </w:p>
    <w:p w:rsidR="008C15DE" w:rsidRDefault="008C15D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СанПиН 2.4.1.3049-13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jc w:val="center"/>
        <w:outlineLvl w:val="1"/>
      </w:pPr>
      <w:r>
        <w:t>I. Общие положения и область применения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8C15DE" w:rsidRDefault="008C15DE">
      <w:pPr>
        <w:pStyle w:val="ConsPlusNormal"/>
        <w:ind w:firstLine="540"/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8C15DE" w:rsidRDefault="008C15DE">
      <w:pPr>
        <w:pStyle w:val="ConsPlusNormal"/>
        <w:ind w:firstLine="540"/>
        <w:jc w:val="both"/>
      </w:pPr>
      <w:r>
        <w:t>- условиям размещения дошкольных образовательных организаций,</w:t>
      </w:r>
    </w:p>
    <w:p w:rsidR="008C15DE" w:rsidRDefault="008C15DE">
      <w:pPr>
        <w:pStyle w:val="ConsPlusNormal"/>
        <w:ind w:firstLine="540"/>
        <w:jc w:val="both"/>
      </w:pPr>
      <w:r>
        <w:t>- оборудованию и содержанию территории,</w:t>
      </w:r>
    </w:p>
    <w:p w:rsidR="008C15DE" w:rsidRDefault="008C15DE">
      <w:pPr>
        <w:pStyle w:val="ConsPlusNormal"/>
        <w:ind w:firstLine="540"/>
        <w:jc w:val="both"/>
      </w:pPr>
      <w:r>
        <w:t>- помещениям, их оборудованию и содержанию,</w:t>
      </w:r>
    </w:p>
    <w:p w:rsidR="008C15DE" w:rsidRDefault="008C15DE">
      <w:pPr>
        <w:pStyle w:val="ConsPlusNormal"/>
        <w:ind w:firstLine="540"/>
        <w:jc w:val="both"/>
      </w:pPr>
      <w:r>
        <w:t>- естественному и искусственному освещению помещений,</w:t>
      </w:r>
    </w:p>
    <w:p w:rsidR="008C15DE" w:rsidRDefault="008C15DE">
      <w:pPr>
        <w:pStyle w:val="ConsPlusNormal"/>
        <w:ind w:firstLine="540"/>
        <w:jc w:val="both"/>
      </w:pPr>
      <w:r>
        <w:t>- отоплению и вентиляции,</w:t>
      </w:r>
    </w:p>
    <w:p w:rsidR="008C15DE" w:rsidRDefault="008C15DE">
      <w:pPr>
        <w:pStyle w:val="ConsPlusNormal"/>
        <w:ind w:firstLine="540"/>
        <w:jc w:val="both"/>
      </w:pPr>
      <w:r>
        <w:t>- водоснабжению и канализации,</w:t>
      </w:r>
    </w:p>
    <w:p w:rsidR="008C15DE" w:rsidRDefault="008C15DE">
      <w:pPr>
        <w:pStyle w:val="ConsPlusNormal"/>
        <w:ind w:firstLine="540"/>
        <w:jc w:val="both"/>
      </w:pPr>
      <w:r>
        <w:t>- организации питания,</w:t>
      </w:r>
    </w:p>
    <w:p w:rsidR="008C15DE" w:rsidRDefault="008C15DE">
      <w:pPr>
        <w:pStyle w:val="ConsPlusNormal"/>
        <w:ind w:firstLine="540"/>
        <w:jc w:val="both"/>
      </w:pPr>
      <w:r>
        <w:t>- приему детей в дошкольные образовательные организации,</w:t>
      </w:r>
    </w:p>
    <w:p w:rsidR="008C15DE" w:rsidRDefault="008C15DE">
      <w:pPr>
        <w:pStyle w:val="ConsPlusNormal"/>
        <w:ind w:firstLine="540"/>
        <w:jc w:val="both"/>
      </w:pPr>
      <w:r>
        <w:t>- организации режима дня,</w:t>
      </w:r>
    </w:p>
    <w:p w:rsidR="008C15DE" w:rsidRDefault="008C15DE">
      <w:pPr>
        <w:pStyle w:val="ConsPlusNormal"/>
        <w:ind w:firstLine="540"/>
        <w:jc w:val="both"/>
      </w:pPr>
      <w:r>
        <w:t>- организации физического воспитания,</w:t>
      </w:r>
    </w:p>
    <w:p w:rsidR="008C15DE" w:rsidRDefault="008C15DE">
      <w:pPr>
        <w:pStyle w:val="ConsPlusNormal"/>
        <w:ind w:firstLine="540"/>
        <w:jc w:val="both"/>
      </w:pPr>
      <w:r>
        <w:t>- личной гигиене персонала.</w:t>
      </w:r>
    </w:p>
    <w:p w:rsidR="008C15DE" w:rsidRDefault="008C15DE">
      <w:pPr>
        <w:pStyle w:val="ConsPlusNormal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8C15DE" w:rsidRDefault="008C15DE">
      <w:pPr>
        <w:pStyle w:val="ConsPlusNormal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8C15DE" w:rsidRDefault="008C15DE">
      <w:pPr>
        <w:pStyle w:val="ConsPlusNormal"/>
        <w:ind w:firstLine="540"/>
        <w:jc w:val="both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8C15DE" w:rsidRDefault="008C15DE">
      <w:pPr>
        <w:pStyle w:val="ConsPlusNormal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8C15DE" w:rsidRDefault="008C15DE">
      <w:pPr>
        <w:pStyle w:val="ConsPlusNormal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8C15DE" w:rsidRDefault="008C15DE">
      <w:pPr>
        <w:pStyle w:val="ConsPlusNormal"/>
        <w:ind w:firstLine="540"/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8C15DE" w:rsidRDefault="008C15DE">
      <w:pPr>
        <w:pStyle w:val="ConsPlusNormal"/>
        <w:ind w:firstLine="540"/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&lt;1&gt;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8C15DE" w:rsidRDefault="008C15DE">
      <w:pPr>
        <w:pStyle w:val="ConsPlusNormal"/>
        <w:ind w:firstLine="540"/>
        <w:jc w:val="both"/>
      </w:pPr>
      <w: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</w:p>
    <w:p w:rsidR="008C15DE" w:rsidRDefault="008C15DE">
      <w:pPr>
        <w:pStyle w:val="ConsPlusNormal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8C15DE" w:rsidRDefault="008C15DE">
      <w:pPr>
        <w:pStyle w:val="ConsPlusNormal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8C15DE" w:rsidRDefault="008C15DE">
      <w:pPr>
        <w:pStyle w:val="ConsPlusNormal"/>
        <w:ind w:firstLine="540"/>
        <w:jc w:val="both"/>
      </w:pPr>
      <w:r>
        <w:t>- для детей с тяжелыми нарушениями речи - 6 и 10 детей;</w:t>
      </w:r>
    </w:p>
    <w:p w:rsidR="008C15DE" w:rsidRDefault="008C15DE">
      <w:pPr>
        <w:pStyle w:val="ConsPlusNormal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8C15DE" w:rsidRDefault="008C15DE">
      <w:pPr>
        <w:pStyle w:val="ConsPlusNormal"/>
        <w:ind w:firstLine="540"/>
        <w:jc w:val="both"/>
      </w:pPr>
      <w:r>
        <w:t>- для глухих детей - 6 детей для обеих возрастных групп;</w:t>
      </w:r>
    </w:p>
    <w:p w:rsidR="008C15DE" w:rsidRDefault="008C15DE">
      <w:pPr>
        <w:pStyle w:val="ConsPlusNormal"/>
        <w:ind w:firstLine="540"/>
        <w:jc w:val="both"/>
      </w:pPr>
      <w:r>
        <w:t>- для слабослышащих детей - 6 и 8 детей;</w:t>
      </w:r>
    </w:p>
    <w:p w:rsidR="008C15DE" w:rsidRDefault="008C15DE">
      <w:pPr>
        <w:pStyle w:val="ConsPlusNormal"/>
        <w:ind w:firstLine="540"/>
        <w:jc w:val="both"/>
      </w:pPr>
      <w:r>
        <w:t>- для слепых детей - 6 детей для обеих возрастных групп;</w:t>
      </w:r>
    </w:p>
    <w:p w:rsidR="008C15DE" w:rsidRDefault="008C15DE">
      <w:pPr>
        <w:pStyle w:val="ConsPlusNormal"/>
        <w:ind w:firstLine="540"/>
        <w:jc w:val="both"/>
      </w:pPr>
      <w:r>
        <w:t>- для слабовидящих детей, для детей с амблиопией, косоглазием - 6 и 10 детей;</w:t>
      </w:r>
    </w:p>
    <w:p w:rsidR="008C15DE" w:rsidRDefault="008C15DE">
      <w:pPr>
        <w:pStyle w:val="ConsPlusNormal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8C15DE" w:rsidRDefault="008C15DE">
      <w:pPr>
        <w:pStyle w:val="ConsPlusNormal"/>
        <w:ind w:firstLine="540"/>
        <w:jc w:val="both"/>
      </w:pPr>
      <w:r>
        <w:t>- для детей с задержкой психического развития - 6 и 10 детей;</w:t>
      </w:r>
    </w:p>
    <w:p w:rsidR="008C15DE" w:rsidRDefault="008C15DE">
      <w:pPr>
        <w:pStyle w:val="ConsPlusNormal"/>
        <w:ind w:firstLine="540"/>
        <w:jc w:val="both"/>
      </w:pPr>
      <w:r>
        <w:t>- для детей с умственной отсталостью легкой степени - 6 и 10 детей;</w:t>
      </w:r>
    </w:p>
    <w:p w:rsidR="008C15DE" w:rsidRDefault="008C15DE">
      <w:pPr>
        <w:pStyle w:val="ConsPlusNormal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8C15DE" w:rsidRDefault="008C15DE">
      <w:pPr>
        <w:pStyle w:val="ConsPlusNormal"/>
        <w:ind w:firstLine="540"/>
        <w:jc w:val="both"/>
      </w:pPr>
      <w:r>
        <w:t>- для детей с аутизмом только в возрасте старше 3 лет - 5 детей;</w:t>
      </w:r>
    </w:p>
    <w:p w:rsidR="008C15DE" w:rsidRDefault="008C15DE">
      <w:pPr>
        <w:pStyle w:val="ConsPlusNormal"/>
        <w:ind w:firstLine="540"/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8C15DE" w:rsidRDefault="008C15DE">
      <w:pPr>
        <w:pStyle w:val="ConsPlusNormal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8C15DE" w:rsidRDefault="008C15DE">
      <w:pPr>
        <w:pStyle w:val="ConsPlusNormal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8C15DE" w:rsidRDefault="008C15DE">
      <w:pPr>
        <w:pStyle w:val="ConsPlusNormal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8C15DE" w:rsidRDefault="008C15DE">
      <w:pPr>
        <w:pStyle w:val="ConsPlusNormal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8C15DE" w:rsidRDefault="008C15DE">
      <w:pPr>
        <w:pStyle w:val="ConsPlusNormal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8C15DE" w:rsidRDefault="008C15DE">
      <w:pPr>
        <w:pStyle w:val="ConsPlusNormal"/>
        <w:ind w:firstLine="540"/>
        <w:jc w:val="both"/>
      </w:pPr>
      <w:r>
        <w:t>б) старше 3 лет:</w:t>
      </w:r>
    </w:p>
    <w:p w:rsidR="008C15DE" w:rsidRDefault="008C15DE">
      <w:pPr>
        <w:pStyle w:val="ConsPlusNormal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8C15DE" w:rsidRDefault="008C15DE">
      <w:pPr>
        <w:pStyle w:val="ConsPlusNormal"/>
        <w:ind w:firstLine="540"/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8C15DE" w:rsidRDefault="008C15DE">
      <w:pPr>
        <w:pStyle w:val="ConsPlusNormal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II. Требования к размещению дошкольных</w:t>
      </w:r>
    </w:p>
    <w:p w:rsidR="008C15DE" w:rsidRDefault="008C15DE">
      <w:pPr>
        <w:pStyle w:val="ConsPlusNormal"/>
        <w:jc w:val="center"/>
      </w:pPr>
      <w:r>
        <w:t>образовательных организаций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8C15DE" w:rsidRDefault="008C15DE">
      <w:pPr>
        <w:pStyle w:val="ConsPlusNormal"/>
        <w:ind w:firstLine="540"/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III. Требования к оборудованию и содержанию территорий</w:t>
      </w:r>
    </w:p>
    <w:p w:rsidR="008C15DE" w:rsidRDefault="008C15DE">
      <w:pPr>
        <w:pStyle w:val="ConsPlusNormal"/>
        <w:jc w:val="center"/>
      </w:pPr>
      <w:r>
        <w:t>дошкольных образовательных организаций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8C15DE" w:rsidRDefault="008C15DE">
      <w:pPr>
        <w:pStyle w:val="ConsPlusNormal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8C15DE" w:rsidRDefault="008C15DE">
      <w:pPr>
        <w:pStyle w:val="ConsPlusNormal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8C15DE" w:rsidRDefault="008C15DE">
      <w:pPr>
        <w:pStyle w:val="ConsPlusNormal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8C15DE" w:rsidRDefault="008C15DE">
      <w:pPr>
        <w:pStyle w:val="ConsPlusNormal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8C15DE" w:rsidRDefault="008C15DE">
      <w:pPr>
        <w:pStyle w:val="ConsPlusNormal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8C15DE" w:rsidRDefault="008C15DE">
      <w:pPr>
        <w:pStyle w:val="ConsPlusNormal"/>
        <w:ind w:firstLine="540"/>
        <w:jc w:val="both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8C15DE" w:rsidRDefault="008C15DE">
      <w:pPr>
        <w:pStyle w:val="ConsPlusNormal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8C15DE" w:rsidRDefault="008C15DE">
      <w:pPr>
        <w:pStyle w:val="ConsPlusNormal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8C15DE" w:rsidRDefault="008C15DE">
      <w:pPr>
        <w:pStyle w:val="ConsPlusNormal"/>
        <w:ind w:firstLine="540"/>
        <w:jc w:val="both"/>
      </w:pPr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</w:p>
    <w:p w:rsidR="008C15DE" w:rsidRDefault="008C15DE">
      <w:pPr>
        <w:pStyle w:val="ConsPlusNormal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8C15DE" w:rsidRDefault="008C15DE">
      <w:pPr>
        <w:pStyle w:val="ConsPlusNormal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8C15DE" w:rsidRDefault="008C15DE">
      <w:pPr>
        <w:pStyle w:val="ConsPlusNormal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8C15DE" w:rsidRDefault="008C15DE">
      <w:pPr>
        <w:pStyle w:val="ConsPlusNormal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8C15DE" w:rsidRDefault="008C15DE">
      <w:pPr>
        <w:pStyle w:val="ConsPlusNormal"/>
        <w:ind w:firstLine="540"/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8C15DE" w:rsidRDefault="008C15DE">
      <w:pPr>
        <w:pStyle w:val="ConsPlusNormal"/>
        <w:ind w:firstLine="540"/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8C15DE" w:rsidRDefault="008C15DE">
      <w:pPr>
        <w:pStyle w:val="ConsPlusNormal"/>
        <w:ind w:firstLine="540"/>
        <w:jc w:val="both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8C15DE" w:rsidRDefault="008C15DE">
      <w:pPr>
        <w:pStyle w:val="ConsPlusNormal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8C15DE" w:rsidRDefault="008C15DE">
      <w:pPr>
        <w:pStyle w:val="ConsPlusNormal"/>
        <w:ind w:firstLine="540"/>
        <w:jc w:val="both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8C15DE" w:rsidRDefault="008C15DE">
      <w:pPr>
        <w:pStyle w:val="ConsPlusNormal"/>
        <w:ind w:firstLine="540"/>
        <w:jc w:val="both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8C15DE" w:rsidRDefault="008C15DE">
      <w:pPr>
        <w:pStyle w:val="ConsPlusNormal"/>
        <w:ind w:firstLine="540"/>
        <w:jc w:val="both"/>
      </w:pPr>
      <w:r>
        <w:t>3.10.2. Рекомендуется в IА,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8C15DE" w:rsidRDefault="008C15DE">
      <w:pPr>
        <w:pStyle w:val="ConsPlusNormal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8C15DE" w:rsidRDefault="008C15DE">
      <w:pPr>
        <w:pStyle w:val="ConsPlusNormal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8C15DE" w:rsidRDefault="008C15DE">
      <w:pPr>
        <w:pStyle w:val="ConsPlusNormal"/>
        <w:ind w:firstLine="540"/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8C15DE" w:rsidRDefault="008C15DE">
      <w:pPr>
        <w:pStyle w:val="ConsPlusNormal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8C15DE" w:rsidRDefault="008C15DE">
      <w:pPr>
        <w:pStyle w:val="ConsPlusNormal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8C15DE" w:rsidRDefault="008C15DE">
      <w:pPr>
        <w:pStyle w:val="ConsPlusNormal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8C15DE" w:rsidRDefault="008C15DE">
      <w:pPr>
        <w:pStyle w:val="ConsPlusNormal"/>
        <w:ind w:firstLine="540"/>
        <w:jc w:val="both"/>
      </w:pPr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8C15DE" w:rsidRDefault="008C15DE">
      <w:pPr>
        <w:pStyle w:val="ConsPlusNormal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8C15DE" w:rsidRDefault="008C15DE">
      <w:pPr>
        <w:pStyle w:val="ConsPlusNormal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8C15DE" w:rsidRDefault="008C15DE">
      <w:pPr>
        <w:pStyle w:val="ConsPlusNormal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8C15DE" w:rsidRDefault="008C15DE">
      <w:pPr>
        <w:pStyle w:val="ConsPlusNormal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8C15DE" w:rsidRDefault="008C15DE">
      <w:pPr>
        <w:pStyle w:val="ConsPlusNormal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8C15DE" w:rsidRDefault="008C15DE">
      <w:pPr>
        <w:pStyle w:val="ConsPlusNormal"/>
        <w:ind w:firstLine="540"/>
        <w:jc w:val="both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8C15DE" w:rsidRDefault="008C15DE">
      <w:pPr>
        <w:pStyle w:val="ConsPlusNormal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8C15DE" w:rsidRDefault="008C15DE">
      <w:pPr>
        <w:pStyle w:val="ConsPlusNormal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8C15DE" w:rsidRDefault="008C15DE">
      <w:pPr>
        <w:pStyle w:val="ConsPlusNormal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8C15DE" w:rsidRDefault="008C15DE">
      <w:pPr>
        <w:pStyle w:val="ConsPlusNormal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8C15DE" w:rsidRDefault="008C15DE">
      <w:pPr>
        <w:pStyle w:val="ConsPlusNormal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8C15DE" w:rsidRDefault="008C15DE">
      <w:pPr>
        <w:pStyle w:val="ConsPlusNormal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IV. Требования к зданию, помещениям, оборудованию</w:t>
      </w:r>
    </w:p>
    <w:p w:rsidR="008C15DE" w:rsidRDefault="008C15DE">
      <w:pPr>
        <w:pStyle w:val="ConsPlusNormal"/>
        <w:jc w:val="center"/>
      </w:pPr>
      <w:r>
        <w:t>и их содержанию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8C15DE" w:rsidRDefault="008C15DE">
      <w:pPr>
        <w:pStyle w:val="ConsPlusNormal"/>
        <w:ind w:firstLine="540"/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8C15DE" w:rsidRDefault="008C15DE">
      <w:pPr>
        <w:pStyle w:val="ConsPlusNormal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8C15DE" w:rsidRDefault="008C15DE">
      <w:pPr>
        <w:pStyle w:val="ConsPlusNormal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8C15DE" w:rsidRDefault="008C15DE">
      <w:pPr>
        <w:pStyle w:val="ConsPlusNormal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8C15DE" w:rsidRDefault="008C15DE">
      <w:pPr>
        <w:pStyle w:val="ConsPlusNormal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8C15DE" w:rsidRDefault="008C15DE">
      <w:pPr>
        <w:pStyle w:val="ConsPlusNormal"/>
        <w:ind w:firstLine="540"/>
        <w:jc w:val="both"/>
      </w:pPr>
      <w:r>
        <w:t>Групповые ячейки для детей до 3-х лет располагаются на 1-м этаже.</w:t>
      </w:r>
    </w:p>
    <w:p w:rsidR="008C15DE" w:rsidRDefault="008C15DE">
      <w:pPr>
        <w:pStyle w:val="ConsPlusNormal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8C15DE" w:rsidRDefault="008C15DE">
      <w:pPr>
        <w:pStyle w:val="ConsPlusNormal"/>
        <w:ind w:firstLine="540"/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8C15DE" w:rsidRDefault="008C15DE">
      <w:pPr>
        <w:pStyle w:val="ConsPlusNormal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8C15DE" w:rsidRDefault="008C15DE">
      <w:pPr>
        <w:pStyle w:val="ConsPlusNormal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8C15DE" w:rsidRDefault="008C15DE">
      <w:pPr>
        <w:pStyle w:val="ConsPlusNormal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8C15DE" w:rsidRDefault="008C15DE">
      <w:pPr>
        <w:pStyle w:val="ConsPlusNormal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8C15DE" w:rsidRDefault="008C15DE">
      <w:pPr>
        <w:pStyle w:val="ConsPlusNormal"/>
        <w:ind w:firstLine="540"/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8C15DE" w:rsidRDefault="008C15DE">
      <w:pPr>
        <w:pStyle w:val="ConsPlusNormal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8C15DE" w:rsidRDefault="008C15DE">
      <w:pPr>
        <w:pStyle w:val="ConsPlusNormal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8C15DE" w:rsidRDefault="008C15DE">
      <w:pPr>
        <w:pStyle w:val="ConsPlusNormal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8C15DE" w:rsidRDefault="008C15DE">
      <w:pPr>
        <w:pStyle w:val="ConsPlusNormal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8C15DE" w:rsidRDefault="008C15DE">
      <w:pPr>
        <w:pStyle w:val="ConsPlusNormal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8C15DE" w:rsidRDefault="008C15DE">
      <w:pPr>
        <w:pStyle w:val="ConsPlusNormal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8C15DE" w:rsidRDefault="008C15DE">
      <w:pPr>
        <w:pStyle w:val="ConsPlusNormal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8C15DE" w:rsidRDefault="008C15DE">
      <w:pPr>
        <w:pStyle w:val="ConsPlusNormal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r w:rsidRPr="00035911">
        <w:t>таблица 1</w:t>
      </w:r>
      <w:r>
        <w:t xml:space="preserve"> Приложения N 1).</w:t>
      </w:r>
    </w:p>
    <w:p w:rsidR="008C15DE" w:rsidRDefault="008C15DE">
      <w:pPr>
        <w:pStyle w:val="ConsPlusNormal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8C15DE" w:rsidRDefault="008C15DE">
      <w:pPr>
        <w:pStyle w:val="ConsPlusNormal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8C15DE" w:rsidRDefault="008C15DE">
      <w:pPr>
        <w:pStyle w:val="ConsPlusNormal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8C15DE" w:rsidRDefault="008C15DE">
      <w:pPr>
        <w:pStyle w:val="ConsPlusNormal"/>
        <w:ind w:firstLine="540"/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8C15DE" w:rsidRDefault="008C15DE">
      <w:pPr>
        <w:pStyle w:val="ConsPlusNormal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8C15DE" w:rsidRDefault="008C15DE">
      <w:pPr>
        <w:pStyle w:val="ConsPlusNormal"/>
        <w:ind w:firstLine="540"/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8C15DE" w:rsidRDefault="008C15DE">
      <w:pPr>
        <w:pStyle w:val="ConsPlusNormal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8C15DE" w:rsidRDefault="008C15DE">
      <w:pPr>
        <w:pStyle w:val="ConsPlusNormal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8C15DE" w:rsidRDefault="008C15DE">
      <w:pPr>
        <w:pStyle w:val="ConsPlusNormal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8C15DE" w:rsidRDefault="008C15DE">
      <w:pPr>
        <w:pStyle w:val="ConsPlusNormal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8C15DE" w:rsidRDefault="008C15DE">
      <w:pPr>
        <w:pStyle w:val="ConsPlusNormal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8C15DE" w:rsidRDefault="008C15DE">
      <w:pPr>
        <w:pStyle w:val="ConsPlusNormal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8C15DE" w:rsidRDefault="008C15DE">
      <w:pPr>
        <w:pStyle w:val="ConsPlusNormal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8C15DE" w:rsidRDefault="008C15DE">
      <w:pPr>
        <w:pStyle w:val="ConsPlusNormal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r w:rsidRPr="00035911">
        <w:t>таблице 1</w:t>
      </w:r>
      <w:r>
        <w:t xml:space="preserve"> Приложения N 1.</w:t>
      </w:r>
    </w:p>
    <w:p w:rsidR="008C15DE" w:rsidRDefault="008C15DE">
      <w:pPr>
        <w:pStyle w:val="ConsPlusNormal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8C15DE" w:rsidRDefault="008C15DE">
      <w:pPr>
        <w:pStyle w:val="ConsPlusNormal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8C15DE" w:rsidRDefault="008C15DE">
      <w:pPr>
        <w:pStyle w:val="ConsPlusNormal"/>
        <w:ind w:firstLine="540"/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8C15DE" w:rsidRDefault="008C15DE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8C15DE" w:rsidRDefault="008C15DE">
      <w:pPr>
        <w:pStyle w:val="ConsPlusNormal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8C15DE" w:rsidRDefault="008C15DE">
      <w:pPr>
        <w:pStyle w:val="ConsPlusNormal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r w:rsidRPr="00035911">
        <w:t>таблицей 2</w:t>
      </w:r>
      <w:r>
        <w:t xml:space="preserve"> Приложения N 1.</w:t>
      </w:r>
    </w:p>
    <w:p w:rsidR="008C15DE" w:rsidRDefault="008C15DE">
      <w:pPr>
        <w:pStyle w:val="ConsPlusNormal"/>
        <w:ind w:firstLine="540"/>
        <w:jc w:val="both"/>
      </w:pPr>
      <w:r>
        <w:t>Не допускается размещать групповые ячейки над помещениями пищеблока и постирочной.</w:t>
      </w:r>
    </w:p>
    <w:p w:rsidR="008C15DE" w:rsidRDefault="008C15DE">
      <w:pPr>
        <w:pStyle w:val="ConsPlusNormal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8C15DE" w:rsidRDefault="008C15DE">
      <w:pPr>
        <w:pStyle w:val="ConsPlusNormal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8C15DE" w:rsidRDefault="008C15DE">
      <w:pPr>
        <w:pStyle w:val="ConsPlusNormal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8C15DE" w:rsidRDefault="008C15DE">
      <w:pPr>
        <w:pStyle w:val="ConsPlusNormal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8C15DE" w:rsidRDefault="008C15DE">
      <w:pPr>
        <w:pStyle w:val="ConsPlusNormal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8C15DE" w:rsidRDefault="008C15DE">
      <w:pPr>
        <w:pStyle w:val="ConsPlusNormal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8C15DE" w:rsidRDefault="008C15DE">
      <w:pPr>
        <w:pStyle w:val="ConsPlusNormal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8C15DE" w:rsidRDefault="008C15DE">
      <w:pPr>
        <w:pStyle w:val="ConsPlusNormal"/>
        <w:ind w:firstLine="540"/>
        <w:jc w:val="both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8C15DE" w:rsidRDefault="008C15DE">
      <w:pPr>
        <w:pStyle w:val="ConsPlusNormal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8C15DE" w:rsidRDefault="008C15DE">
      <w:pPr>
        <w:pStyle w:val="ConsPlusNormal"/>
        <w:ind w:firstLine="540"/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8C15DE" w:rsidRDefault="008C15DE">
      <w:pPr>
        <w:pStyle w:val="ConsPlusNormal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8C15DE" w:rsidRDefault="008C15DE">
      <w:pPr>
        <w:pStyle w:val="ConsPlusNormal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8C15DE" w:rsidRDefault="008C15DE">
      <w:pPr>
        <w:pStyle w:val="ConsPlusNormal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8C15DE" w:rsidRDefault="008C15DE">
      <w:pPr>
        <w:pStyle w:val="ConsPlusNormal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8C15DE" w:rsidRDefault="008C15DE">
      <w:pPr>
        <w:pStyle w:val="ConsPlusNormal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8C15DE" w:rsidRDefault="008C15DE">
      <w:pPr>
        <w:pStyle w:val="ConsPlusNormal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8C15DE" w:rsidRDefault="008C15DE">
      <w:pPr>
        <w:pStyle w:val="ConsPlusNormal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8C15DE" w:rsidRDefault="008C15DE">
      <w:pPr>
        <w:pStyle w:val="ConsPlusNormal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8C15DE" w:rsidRDefault="008C15DE">
      <w:pPr>
        <w:pStyle w:val="ConsPlusNormal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8C15DE" w:rsidRDefault="008C15DE">
      <w:pPr>
        <w:pStyle w:val="ConsPlusNormal"/>
        <w:ind w:firstLine="540"/>
        <w:jc w:val="both"/>
      </w:pPr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8C15DE" w:rsidRDefault="008C15DE">
      <w:pPr>
        <w:pStyle w:val="ConsPlusNormal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8C15DE" w:rsidRDefault="008C15DE">
      <w:pPr>
        <w:pStyle w:val="ConsPlusNormal"/>
        <w:ind w:firstLine="540"/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8C15DE" w:rsidRDefault="008C15DE">
      <w:pPr>
        <w:pStyle w:val="ConsPlusNormal"/>
        <w:ind w:firstLine="540"/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8C15DE" w:rsidRDefault="008C15DE">
      <w:pPr>
        <w:pStyle w:val="ConsPlusNormal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8C15DE" w:rsidRDefault="008C15DE">
      <w:pPr>
        <w:pStyle w:val="ConsPlusNormal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8C15DE" w:rsidRDefault="008C15DE">
      <w:pPr>
        <w:pStyle w:val="ConsPlusNormal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8C15DE" w:rsidRDefault="008C15DE">
      <w:pPr>
        <w:pStyle w:val="ConsPlusNormal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8C15DE" w:rsidRDefault="008C15DE">
      <w:pPr>
        <w:pStyle w:val="ConsPlusNormal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8C15DE" w:rsidRDefault="008C15DE">
      <w:pPr>
        <w:pStyle w:val="ConsPlusNormal"/>
        <w:ind w:firstLine="540"/>
        <w:jc w:val="both"/>
      </w:pPr>
      <w:r>
        <w:t>- детская туалетная (с умывальной) для детей.</w:t>
      </w:r>
    </w:p>
    <w:p w:rsidR="008C15DE" w:rsidRDefault="008C15DE">
      <w:pPr>
        <w:pStyle w:val="ConsPlusNormal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8C15DE" w:rsidRDefault="008C15DE">
      <w:pPr>
        <w:pStyle w:val="ConsPlusNormal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V. Требования к внутренней отделке помещений дошкольных</w:t>
      </w:r>
    </w:p>
    <w:p w:rsidR="008C15DE" w:rsidRDefault="008C15DE">
      <w:pPr>
        <w:pStyle w:val="ConsPlusNormal"/>
        <w:jc w:val="center"/>
      </w:pPr>
      <w:r>
        <w:t>образовательных организаций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8C15DE" w:rsidRDefault="008C15DE">
      <w:pPr>
        <w:pStyle w:val="ConsPlusNormal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8C15DE" w:rsidRDefault="008C15DE">
      <w:pPr>
        <w:pStyle w:val="ConsPlusNormal"/>
        <w:ind w:firstLine="540"/>
        <w:jc w:val="both"/>
      </w:pPr>
      <w: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8C15DE" w:rsidRDefault="008C15DE">
      <w:pPr>
        <w:pStyle w:val="ConsPlusNormal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8C15DE" w:rsidRDefault="008C15DE">
      <w:pPr>
        <w:pStyle w:val="ConsPlusNormal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8C15DE" w:rsidRDefault="008C15DE">
      <w:pPr>
        <w:pStyle w:val="ConsPlusNormal"/>
        <w:ind w:firstLine="540"/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8C15DE" w:rsidRDefault="008C15DE">
      <w:pPr>
        <w:pStyle w:val="ConsPlusNormal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8C15DE" w:rsidRDefault="008C15DE">
      <w:pPr>
        <w:pStyle w:val="ConsPlusNormal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VI. Требования к размещению оборудования в помещениях</w:t>
      </w:r>
    </w:p>
    <w:p w:rsidR="008C15DE" w:rsidRDefault="008C15DE">
      <w:pPr>
        <w:pStyle w:val="ConsPlusNormal"/>
        <w:jc w:val="center"/>
      </w:pPr>
      <w:r>
        <w:t>дошкольных образовательных организаций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8C15DE" w:rsidRDefault="008C15DE">
      <w:pPr>
        <w:pStyle w:val="ConsPlusNormal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8C15DE" w:rsidRDefault="008C15DE">
      <w:pPr>
        <w:pStyle w:val="ConsPlusNormal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8C15DE" w:rsidRDefault="008C15DE">
      <w:pPr>
        <w:pStyle w:val="ConsPlusNormal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8C15DE" w:rsidRDefault="008C15DE">
      <w:pPr>
        <w:pStyle w:val="ConsPlusNormal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8C15DE" w:rsidRDefault="008C15DE">
      <w:pPr>
        <w:pStyle w:val="ConsPlusNormal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8C15DE" w:rsidRDefault="008C15DE">
      <w:pPr>
        <w:pStyle w:val="ConsPlusNormal"/>
        <w:ind w:firstLine="540"/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8C15DE" w:rsidRDefault="008C15DE">
      <w:pPr>
        <w:pStyle w:val="ConsPlusNormal"/>
        <w:ind w:firstLine="540"/>
        <w:jc w:val="both"/>
      </w:pPr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8C15DE" w:rsidRDefault="008C15DE">
      <w:pPr>
        <w:pStyle w:val="ConsPlusNormal"/>
        <w:ind w:firstLine="540"/>
        <w:jc w:val="both"/>
      </w:pPr>
      <w:r>
        <w:t>6.4. 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8C15DE" w:rsidRDefault="008C15DE">
      <w:pPr>
        <w:pStyle w:val="ConsPlusNormal"/>
        <w:ind w:firstLine="540"/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8C15DE" w:rsidRDefault="008C15DE">
      <w:pPr>
        <w:pStyle w:val="ConsPlusNormal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8C15DE" w:rsidRDefault="008C15DE">
      <w:pPr>
        <w:pStyle w:val="ConsPlusNormal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1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r>
        <w:t>Основные размеры столов и стульев для детей раннего</w:t>
      </w:r>
    </w:p>
    <w:p w:rsidR="008C15DE" w:rsidRDefault="008C15DE">
      <w:pPr>
        <w:pStyle w:val="ConsPlusNormal"/>
        <w:jc w:val="center"/>
      </w:pPr>
      <w:r>
        <w:t>возраста и дошкольного возраста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1872"/>
        <w:gridCol w:w="2340"/>
        <w:gridCol w:w="1755"/>
      </w:tblGrid>
      <w:tr w:rsidR="008C15DE">
        <w:trPr>
          <w:trHeight w:val="400"/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Группа роста детей (мм)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Группа мебели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стола (мм)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Высота стула </w:t>
            </w:r>
            <w:r>
              <w:rPr>
                <w:rFonts w:ascii="Courier New" w:hAnsi="Courier New" w:cs="Courier New"/>
              </w:rPr>
              <w:br/>
              <w:t xml:space="preserve">    (мм)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до 850    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00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180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свыше 850 до 1000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0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400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220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1000 - 1150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460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260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1150 - 1300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520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300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1300 - 1450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3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580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340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с 1450 - 1600 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4     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640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380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8C15DE" w:rsidRDefault="008C15DE">
      <w:pPr>
        <w:pStyle w:val="ConsPlusNormal"/>
        <w:ind w:firstLine="540"/>
        <w:jc w:val="both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8C15DE" w:rsidRDefault="008C15DE">
      <w:pPr>
        <w:pStyle w:val="ConsPlusNormal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8C15DE" w:rsidRDefault="008C15DE">
      <w:pPr>
        <w:pStyle w:val="ConsPlusNormal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8C15DE" w:rsidRDefault="008C15DE">
      <w:pPr>
        <w:pStyle w:val="ConsPlusNormal"/>
        <w:ind w:firstLine="540"/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8C15DE" w:rsidRDefault="008C15DE">
      <w:pPr>
        <w:pStyle w:val="ConsPlusNormal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8C15DE" w:rsidRDefault="008C15DE">
      <w:pPr>
        <w:pStyle w:val="ConsPlusNormal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8C15DE" w:rsidRDefault="008C15DE">
      <w:pPr>
        <w:pStyle w:val="ConsPlusNormal"/>
        <w:ind w:firstLine="540"/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8C15DE" w:rsidRDefault="008C15DE">
      <w:pPr>
        <w:pStyle w:val="ConsPlusNormal"/>
        <w:ind w:firstLine="540"/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8C15DE" w:rsidRDefault="008C15DE">
      <w:pPr>
        <w:pStyle w:val="ConsPlusNormal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8C15DE" w:rsidRDefault="008C15DE">
      <w:pPr>
        <w:pStyle w:val="ConsPlusNormal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8C15DE" w:rsidRDefault="008C15DE">
      <w:pPr>
        <w:pStyle w:val="ConsPlusNormal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8C15DE" w:rsidRDefault="008C15DE">
      <w:pPr>
        <w:pStyle w:val="ConsPlusNormal"/>
        <w:ind w:firstLine="540"/>
        <w:jc w:val="both"/>
      </w:pPr>
      <w: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8C15DE" w:rsidRDefault="008C15DE">
      <w:pPr>
        <w:pStyle w:val="ConsPlusNormal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8C15DE" w:rsidRDefault="008C15DE">
      <w:pPr>
        <w:pStyle w:val="ConsPlusNormal"/>
        <w:ind w:firstLine="540"/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8C15DE" w:rsidRDefault="008C15DE">
      <w:pPr>
        <w:pStyle w:val="ConsPlusNormal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8C15DE" w:rsidRDefault="008C15DE">
      <w:pPr>
        <w:pStyle w:val="ConsPlusNormal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8C15DE" w:rsidRDefault="008C15DE">
      <w:pPr>
        <w:pStyle w:val="ConsPlusNormal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8C15DE" w:rsidRDefault="008C15DE">
      <w:pPr>
        <w:pStyle w:val="ConsPlusNormal"/>
        <w:ind w:firstLine="540"/>
        <w:jc w:val="both"/>
      </w:pPr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8C15DE" w:rsidRDefault="008C15DE">
      <w:pPr>
        <w:pStyle w:val="ConsPlusNormal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8C15DE" w:rsidRDefault="008C15DE">
      <w:pPr>
        <w:pStyle w:val="ConsPlusNormal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8C15DE" w:rsidRDefault="008C15DE">
      <w:pPr>
        <w:pStyle w:val="ConsPlusNormal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8C15DE" w:rsidRDefault="008C15DE">
      <w:pPr>
        <w:pStyle w:val="ConsPlusNormal"/>
        <w:ind w:firstLine="540"/>
        <w:jc w:val="both"/>
      </w:pPr>
      <w:r>
        <w:t>6.18. Умывальники рекомендуется устанавливать:</w:t>
      </w:r>
    </w:p>
    <w:p w:rsidR="008C15DE" w:rsidRDefault="008C15DE">
      <w:pPr>
        <w:pStyle w:val="ConsPlusNormal"/>
        <w:ind w:firstLine="540"/>
        <w:jc w:val="both"/>
      </w:pPr>
      <w:r>
        <w:t>- на высоту от пола до борта прибора - 0,4 м для детей младшего дошкольного возраста;</w:t>
      </w:r>
    </w:p>
    <w:p w:rsidR="008C15DE" w:rsidRDefault="008C15DE">
      <w:pPr>
        <w:pStyle w:val="ConsPlusNormal"/>
        <w:ind w:firstLine="540"/>
        <w:jc w:val="both"/>
      </w:pPr>
      <w:r>
        <w:t>- на высоту от пола до борта - 0,5 м для детей среднего и старшего дошкольного возраста.</w:t>
      </w:r>
    </w:p>
    <w:p w:rsidR="008C15DE" w:rsidRDefault="008C15DE">
      <w:pPr>
        <w:pStyle w:val="ConsPlusNormal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8C15DE" w:rsidRDefault="008C15DE">
      <w:pPr>
        <w:pStyle w:val="ConsPlusNormal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8C15DE" w:rsidRDefault="008C15DE">
      <w:pPr>
        <w:pStyle w:val="ConsPlusNormal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8C15DE" w:rsidRDefault="008C15DE">
      <w:pPr>
        <w:pStyle w:val="ConsPlusNormal"/>
        <w:ind w:firstLine="540"/>
        <w:jc w:val="both"/>
      </w:pPr>
      <w:r>
        <w:t>Допускается устанавливать шкафы для уборочного инвентаря вне туалетных комнат.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VII. Требования к естественному и искусственному</w:t>
      </w:r>
    </w:p>
    <w:p w:rsidR="008C15DE" w:rsidRDefault="008C15DE">
      <w:pPr>
        <w:pStyle w:val="ConsPlusNormal"/>
        <w:jc w:val="center"/>
      </w:pPr>
      <w:r>
        <w:t>освещению помещений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8C15DE" w:rsidRDefault="008C15DE">
      <w:pPr>
        <w:pStyle w:val="ConsPlusNormal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8C15DE" w:rsidRDefault="008C15DE">
      <w:pPr>
        <w:pStyle w:val="ConsPlusNormal"/>
        <w:ind w:firstLine="540"/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8C15DE" w:rsidRDefault="008C15DE">
      <w:pPr>
        <w:pStyle w:val="ConsPlusNormal"/>
        <w:ind w:firstLine="540"/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8C15DE" w:rsidRDefault="008C15DE">
      <w:pPr>
        <w:pStyle w:val="ConsPlusNormal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8C15DE" w:rsidRDefault="008C15DE">
      <w:pPr>
        <w:pStyle w:val="ConsPlusNormal"/>
        <w:ind w:firstLine="540"/>
        <w:jc w:val="both"/>
      </w:pPr>
      <w:r>
        <w:t>7.4. При одностороннем освещении глубина групповых помещений должна составлять не более 6 метров.</w:t>
      </w:r>
    </w:p>
    <w:p w:rsidR="008C15DE" w:rsidRDefault="008C15DE">
      <w:pPr>
        <w:pStyle w:val="ConsPlusNormal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8C15DE" w:rsidRDefault="008C15DE">
      <w:pPr>
        <w:pStyle w:val="ConsPlusNormal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8C15DE" w:rsidRDefault="008C15DE">
      <w:pPr>
        <w:pStyle w:val="ConsPlusNormal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r w:rsidRPr="00035911">
        <w:t>(Приложение N 2).</w:t>
      </w:r>
    </w:p>
    <w:p w:rsidR="008C15DE" w:rsidRDefault="008C15DE">
      <w:pPr>
        <w:pStyle w:val="ConsPlusNormal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8C15DE" w:rsidRDefault="008C15DE">
      <w:pPr>
        <w:pStyle w:val="ConsPlusNormal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8C15DE" w:rsidRDefault="008C15DE">
      <w:pPr>
        <w:pStyle w:val="ConsPlusNormal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VIII. Требования к отоплению и вентиляции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8C15DE" w:rsidRDefault="008C15DE">
      <w:pPr>
        <w:pStyle w:val="ConsPlusNormal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8C15DE" w:rsidRDefault="008C15DE">
      <w:pPr>
        <w:pStyle w:val="ConsPlusNormal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8C15DE" w:rsidRDefault="008C15DE">
      <w:pPr>
        <w:pStyle w:val="ConsPlusNormal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8C15DE" w:rsidRDefault="008C15DE">
      <w:pPr>
        <w:pStyle w:val="ConsPlusNormal"/>
        <w:ind w:firstLine="540"/>
        <w:jc w:val="both"/>
      </w:pPr>
      <w:r>
        <w:t>Ограждения из древесно-стружечных плит не используются.</w:t>
      </w:r>
    </w:p>
    <w:p w:rsidR="008C15DE" w:rsidRDefault="008C15DE">
      <w:pPr>
        <w:pStyle w:val="ConsPlusNormal"/>
        <w:ind w:firstLine="540"/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8C15DE" w:rsidRDefault="008C15DE">
      <w:pPr>
        <w:pStyle w:val="ConsPlusNormal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8C15DE" w:rsidRDefault="008C15DE">
      <w:pPr>
        <w:pStyle w:val="ConsPlusNormal"/>
        <w:ind w:firstLine="54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8C15DE" w:rsidRDefault="008C15DE">
      <w:pPr>
        <w:pStyle w:val="ConsPlusNormal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8C15DE" w:rsidRDefault="008C15DE">
      <w:pPr>
        <w:pStyle w:val="ConsPlusNormal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8C15DE" w:rsidRDefault="008C15DE">
      <w:pPr>
        <w:pStyle w:val="ConsPlusNormal"/>
        <w:ind w:firstLine="540"/>
        <w:jc w:val="both"/>
      </w:pPr>
      <w:r>
        <w:t>При проветривании допускается кратковременное снижение температуры воздуха в помещении, но не более чем на 2 - 4 °C.</w:t>
      </w:r>
    </w:p>
    <w:p w:rsidR="008C15DE" w:rsidRDefault="008C15DE">
      <w:pPr>
        <w:pStyle w:val="ConsPlusNormal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8C15DE" w:rsidRDefault="008C15DE">
      <w:pPr>
        <w:pStyle w:val="ConsPlusNormal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8C15DE" w:rsidRDefault="008C15DE">
      <w:pPr>
        <w:pStyle w:val="ConsPlusNormal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8C15DE" w:rsidRDefault="008C15DE">
      <w:pPr>
        <w:pStyle w:val="ConsPlusNormal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8C15DE" w:rsidRDefault="008C15DE">
      <w:pPr>
        <w:pStyle w:val="ConsPlusNormal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r w:rsidRPr="00035911">
        <w:t>(Приложение N 3).</w:t>
      </w:r>
    </w:p>
    <w:p w:rsidR="008C15DE" w:rsidRDefault="008C15DE">
      <w:pPr>
        <w:pStyle w:val="ConsPlusNormal"/>
        <w:ind w:firstLine="540"/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8C15DE" w:rsidRDefault="008C15DE">
      <w:pPr>
        <w:pStyle w:val="ConsPlusNormal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IX. Требования к водоснабжению и канализации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8C15DE" w:rsidRDefault="008C15DE">
      <w:pPr>
        <w:pStyle w:val="ConsPlusNormal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8C15DE" w:rsidRDefault="008C15DE">
      <w:pPr>
        <w:pStyle w:val="ConsPlusNormal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8C15DE" w:rsidRDefault="008C15DE">
      <w:pPr>
        <w:pStyle w:val="ConsPlusNormal"/>
        <w:ind w:firstLine="540"/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8C15DE" w:rsidRDefault="008C15DE">
      <w:pPr>
        <w:pStyle w:val="ConsPlusNormal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8C15DE" w:rsidRDefault="008C15DE">
      <w:pPr>
        <w:pStyle w:val="ConsPlusNormal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X. Требования к дошкольным образовательным организациям</w:t>
      </w:r>
    </w:p>
    <w:p w:rsidR="008C15DE" w:rsidRDefault="008C15DE">
      <w:pPr>
        <w:pStyle w:val="ConsPlusNormal"/>
        <w:jc w:val="center"/>
      </w:pPr>
      <w:r>
        <w:t>и группам для детей с ограниченными возможностями здоровья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8C15DE" w:rsidRDefault="008C15DE">
      <w:pPr>
        <w:pStyle w:val="ConsPlusNormal"/>
        <w:ind w:firstLine="540"/>
        <w:jc w:val="both"/>
      </w:pPr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8C15DE" w:rsidRDefault="008C15DE">
      <w:pPr>
        <w:pStyle w:val="ConsPlusNormal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8C15DE" w:rsidRDefault="008C15DE">
      <w:pPr>
        <w:pStyle w:val="ConsPlusNormal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8C15DE" w:rsidRDefault="008C15DE">
      <w:pPr>
        <w:pStyle w:val="ConsPlusNormal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8C15DE" w:rsidRDefault="008C15DE">
      <w:pPr>
        <w:pStyle w:val="ConsPlusNormal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8C15DE" w:rsidRDefault="008C15DE">
      <w:pPr>
        <w:pStyle w:val="ConsPlusNormal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8C15DE" w:rsidRDefault="008C15DE">
      <w:pPr>
        <w:pStyle w:val="ConsPlusNormal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8C15DE" w:rsidRDefault="008C15DE">
      <w:pPr>
        <w:pStyle w:val="ConsPlusNormal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8C15DE" w:rsidRDefault="008C15DE">
      <w:pPr>
        <w:pStyle w:val="ConsPlusNormal"/>
        <w:ind w:firstLine="540"/>
        <w:jc w:val="both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8C15DE" w:rsidRDefault="008C15DE">
      <w:pPr>
        <w:pStyle w:val="ConsPlusNormal"/>
        <w:ind w:firstLine="540"/>
        <w:jc w:val="both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8C15DE" w:rsidRDefault="008C15DE">
      <w:pPr>
        <w:pStyle w:val="ConsPlusNormal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8C15DE" w:rsidRDefault="008C15DE">
      <w:pPr>
        <w:pStyle w:val="ConsPlusNormal"/>
        <w:ind w:firstLine="540"/>
        <w:jc w:val="both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8C15DE" w:rsidRDefault="008C15DE">
      <w:pPr>
        <w:pStyle w:val="ConsPlusNormal"/>
        <w:ind w:firstLine="540"/>
        <w:jc w:val="both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8C15DE" w:rsidRDefault="008C15DE">
      <w:pPr>
        <w:pStyle w:val="ConsPlusNormal"/>
        <w:ind w:firstLine="540"/>
        <w:jc w:val="both"/>
      </w:pPr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r w:rsidRPr="00035911">
        <w:t>таблицей 4</w:t>
      </w:r>
      <w:r>
        <w:t xml:space="preserve"> Приложения N 1.</w:t>
      </w:r>
    </w:p>
    <w:p w:rsidR="008C15DE" w:rsidRDefault="008C15DE">
      <w:pPr>
        <w:pStyle w:val="ConsPlusNormal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r w:rsidRPr="00035911">
        <w:t>таблицей 4</w:t>
      </w:r>
      <w:r>
        <w:t xml:space="preserve"> Приложения N 1.</w:t>
      </w:r>
    </w:p>
    <w:p w:rsidR="008C15DE" w:rsidRDefault="008C15DE">
      <w:pPr>
        <w:pStyle w:val="ConsPlusNormal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8C15DE" w:rsidRDefault="008C15DE">
      <w:pPr>
        <w:pStyle w:val="ConsPlusNormal"/>
        <w:ind w:firstLine="540"/>
        <w:jc w:val="both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8C15DE" w:rsidRDefault="008C15DE">
      <w:pPr>
        <w:pStyle w:val="ConsPlusNormal"/>
        <w:ind w:firstLine="540"/>
        <w:jc w:val="both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8C15DE" w:rsidRDefault="008C15DE">
      <w:pPr>
        <w:pStyle w:val="ConsPlusNormal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8C15DE" w:rsidRDefault="008C15DE">
      <w:pPr>
        <w:pStyle w:val="ConsPlusNormal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8C15DE" w:rsidRDefault="008C15DE">
      <w:pPr>
        <w:pStyle w:val="ConsPlusNormal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8C15DE" w:rsidRDefault="008C15DE">
      <w:pPr>
        <w:pStyle w:val="ConsPlusNormal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8C15DE" w:rsidRDefault="008C15DE">
      <w:pPr>
        <w:pStyle w:val="ConsPlusNormal"/>
        <w:ind w:firstLine="540"/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8C15DE" w:rsidRDefault="008C15DE">
      <w:pPr>
        <w:pStyle w:val="ConsPlusNormal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8C15DE" w:rsidRDefault="008C15DE">
      <w:pPr>
        <w:pStyle w:val="ConsPlusNormal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8C15DE" w:rsidRDefault="008C15DE">
      <w:pPr>
        <w:pStyle w:val="ConsPlusNormal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8C15DE" w:rsidRDefault="008C15DE">
      <w:pPr>
        <w:pStyle w:val="ConsPlusNormal"/>
        <w:ind w:firstLine="540"/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8C15DE" w:rsidRDefault="008C15DE">
      <w:pPr>
        <w:pStyle w:val="ConsPlusNormal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8C15DE" w:rsidRDefault="008C15DE">
      <w:pPr>
        <w:pStyle w:val="ConsPlusNormal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8C15DE" w:rsidRDefault="008C15DE">
      <w:pPr>
        <w:pStyle w:val="ConsPlusNormal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8C15DE" w:rsidRDefault="008C15DE">
      <w:pPr>
        <w:pStyle w:val="ConsPlusNormal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8C15DE" w:rsidRDefault="008C15DE">
      <w:pPr>
        <w:pStyle w:val="ConsPlusNormal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8C15DE" w:rsidRDefault="008C15DE">
      <w:pPr>
        <w:pStyle w:val="ConsPlusNormal"/>
        <w:ind w:firstLine="540"/>
        <w:jc w:val="both"/>
      </w:pPr>
      <w: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XI. Требования к приему детей в дошкольные</w:t>
      </w:r>
    </w:p>
    <w:p w:rsidR="008C15DE" w:rsidRDefault="008C15DE">
      <w:pPr>
        <w:pStyle w:val="ConsPlusNormal"/>
        <w:jc w:val="center"/>
      </w:pPr>
      <w:r>
        <w:t>образовательные организации, режиму дня и организации</w:t>
      </w:r>
    </w:p>
    <w:p w:rsidR="008C15DE" w:rsidRDefault="008C15DE">
      <w:pPr>
        <w:pStyle w:val="ConsPlusNormal"/>
        <w:jc w:val="center"/>
      </w:pPr>
      <w:r>
        <w:t>воспитательно-образовательного процесса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8C15DE" w:rsidRDefault="008C15DE">
      <w:pPr>
        <w:pStyle w:val="ConsPlusNormal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8C15DE" w:rsidRDefault="008C15DE">
      <w:pPr>
        <w:pStyle w:val="ConsPlusNormal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8C15DE" w:rsidRDefault="008C15DE">
      <w:pPr>
        <w:pStyle w:val="ConsPlusNormal"/>
        <w:ind w:firstLine="540"/>
        <w:jc w:val="both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C15DE" w:rsidRDefault="008C15DE">
      <w:pPr>
        <w:pStyle w:val="ConsPlusNormal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8C15DE" w:rsidRDefault="008C15DE">
      <w:pPr>
        <w:pStyle w:val="ConsPlusNormal"/>
        <w:ind w:firstLine="540"/>
        <w:jc w:val="both"/>
      </w:pPr>
      <w: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8C15DE" w:rsidRDefault="008C15DE">
      <w:pPr>
        <w:pStyle w:val="ConsPlusNormal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8C15DE" w:rsidRDefault="008C15DE">
      <w:pPr>
        <w:pStyle w:val="ConsPlusNormal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8C15DE" w:rsidRDefault="008C15DE">
      <w:pPr>
        <w:pStyle w:val="ConsPlusNormal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8C15DE" w:rsidRDefault="008C15DE">
      <w:pPr>
        <w:pStyle w:val="ConsPlusNormal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8C15DE" w:rsidRDefault="008C15DE">
      <w:pPr>
        <w:pStyle w:val="ConsPlusNormal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8C15DE" w:rsidRDefault="008C15DE">
      <w:pPr>
        <w:pStyle w:val="ConsPlusNormal"/>
        <w:ind w:firstLine="540"/>
        <w:jc w:val="both"/>
      </w:pPr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8C15DE" w:rsidRDefault="008C15DE">
      <w:pPr>
        <w:pStyle w:val="ConsPlusNormal"/>
        <w:ind w:firstLine="540"/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8C15DE" w:rsidRDefault="008C15DE">
      <w:pPr>
        <w:pStyle w:val="ConsPlusNormal"/>
        <w:ind w:firstLine="540"/>
        <w:jc w:val="both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8C15DE" w:rsidRDefault="008C15DE">
      <w:pPr>
        <w:pStyle w:val="ConsPlusNormal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XII. Требования к организации физического воспитания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8C15DE" w:rsidRDefault="008C15DE">
      <w:pPr>
        <w:pStyle w:val="ConsPlusNormal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8C15DE" w:rsidRDefault="008C15DE">
      <w:pPr>
        <w:pStyle w:val="ConsPlusNormal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8C15DE" w:rsidRDefault="008C15DE">
      <w:pPr>
        <w:pStyle w:val="ConsPlusNormal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8C15DE" w:rsidRDefault="008C15DE">
      <w:pPr>
        <w:pStyle w:val="ConsPlusNormal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8C15DE" w:rsidRDefault="008C15DE">
      <w:pPr>
        <w:pStyle w:val="ConsPlusNormal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8C15DE" w:rsidRDefault="008C15DE">
      <w:pPr>
        <w:pStyle w:val="ConsPlusNormal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8C15DE" w:rsidRDefault="008C15DE">
      <w:pPr>
        <w:pStyle w:val="ConsPlusNormal"/>
        <w:ind w:firstLine="540"/>
        <w:jc w:val="both"/>
      </w:pPr>
      <w:r>
        <w:t>Длительность занятия с каждым ребенком составляет 6 - 10 минут.</w:t>
      </w:r>
    </w:p>
    <w:p w:rsidR="008C15DE" w:rsidRDefault="008C15DE">
      <w:pPr>
        <w:pStyle w:val="ConsPlusNormal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8C15DE" w:rsidRDefault="008C15DE">
      <w:pPr>
        <w:pStyle w:val="ConsPlusNormal"/>
        <w:ind w:firstLine="540"/>
        <w:jc w:val="both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8C15DE" w:rsidRDefault="008C15DE">
      <w:pPr>
        <w:pStyle w:val="ConsPlusNormal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8C15DE" w:rsidRDefault="008C15DE">
      <w:pPr>
        <w:pStyle w:val="ConsPlusNormal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2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jc w:val="center"/>
      </w:pPr>
      <w:r>
        <w:t>Рекомендуемое количество детей в группе</w:t>
      </w:r>
    </w:p>
    <w:p w:rsidR="008C15DE" w:rsidRDefault="008C15DE">
      <w:pPr>
        <w:pStyle w:val="ConsPlusNormal"/>
        <w:jc w:val="center"/>
      </w:pPr>
      <w:r>
        <w:t>для занятий по физическому развитию и их продолжительность</w:t>
      </w:r>
    </w:p>
    <w:p w:rsidR="008C15DE" w:rsidRDefault="008C15DE">
      <w:pPr>
        <w:pStyle w:val="ConsPlusNormal"/>
        <w:jc w:val="center"/>
      </w:pPr>
      <w:r>
        <w:t>в зависимости от возраста детей в минутах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23"/>
        <w:gridCol w:w="1755"/>
        <w:gridCol w:w="1755"/>
        <w:gridCol w:w="1755"/>
        <w:gridCol w:w="1755"/>
      </w:tblGrid>
      <w:tr w:rsidR="008C15DE">
        <w:trPr>
          <w:tblCellSpacing w:w="5" w:type="nil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Возраст детей           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до 1</w:t>
            </w:r>
            <w:r>
              <w:rPr>
                <w:rFonts w:ascii="Courier New" w:hAnsi="Courier New" w:cs="Courier New"/>
              </w:rPr>
              <w:br/>
              <w:t xml:space="preserve">   г. 6 м.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 1 г. 7 м.</w:t>
            </w:r>
            <w:r>
              <w:rPr>
                <w:rFonts w:ascii="Courier New" w:hAnsi="Courier New" w:cs="Courier New"/>
              </w:rPr>
              <w:br/>
              <w:t xml:space="preserve">  до 2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от 2 лет 1 м.</w:t>
            </w:r>
            <w:r>
              <w:rPr>
                <w:rFonts w:ascii="Courier New" w:hAnsi="Courier New" w:cs="Courier New"/>
              </w:rPr>
              <w:br/>
              <w:t xml:space="preserve">  до 3 лет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старше 3 лет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Число детей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2 - 4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4 - 6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Вся группа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Длительность     </w:t>
            </w:r>
            <w:r>
              <w:rPr>
                <w:rFonts w:ascii="Courier New" w:hAnsi="Courier New" w:cs="Courier New"/>
              </w:rPr>
              <w:br/>
              <w:t xml:space="preserve">занятия   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6 - 8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8 - 10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15 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8C15DE" w:rsidRDefault="008C15DE">
      <w:pPr>
        <w:pStyle w:val="ConsPlusNormal"/>
        <w:ind w:firstLine="540"/>
        <w:jc w:val="both"/>
      </w:pPr>
      <w:r>
        <w:t>- в младшей группе - 15 мин.,</w:t>
      </w:r>
    </w:p>
    <w:p w:rsidR="008C15DE" w:rsidRDefault="008C15DE">
      <w:pPr>
        <w:pStyle w:val="ConsPlusNormal"/>
        <w:ind w:firstLine="540"/>
        <w:jc w:val="both"/>
      </w:pPr>
      <w:r>
        <w:t>- в средней группе - 20 мин.,</w:t>
      </w:r>
    </w:p>
    <w:p w:rsidR="008C15DE" w:rsidRDefault="008C15DE">
      <w:pPr>
        <w:pStyle w:val="ConsPlusNormal"/>
        <w:ind w:firstLine="540"/>
        <w:jc w:val="both"/>
      </w:pPr>
      <w:r>
        <w:t>- в старшей группе - 25 мин.,</w:t>
      </w:r>
    </w:p>
    <w:p w:rsidR="008C15DE" w:rsidRDefault="008C15DE">
      <w:pPr>
        <w:pStyle w:val="ConsPlusNormal"/>
        <w:ind w:firstLine="540"/>
        <w:jc w:val="both"/>
      </w:pPr>
      <w:r>
        <w:t>- в подготовительной группе - 30 мин.</w:t>
      </w:r>
    </w:p>
    <w:p w:rsidR="008C15DE" w:rsidRDefault="008C15DE">
      <w:pPr>
        <w:pStyle w:val="ConsPlusNormal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8C15DE" w:rsidRDefault="008C15DE">
      <w:pPr>
        <w:pStyle w:val="ConsPlusNormal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8C15DE" w:rsidRDefault="008C15DE">
      <w:pPr>
        <w:pStyle w:val="ConsPlusNormal"/>
        <w:ind w:firstLine="540"/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8C15DE" w:rsidRDefault="008C15DE">
      <w:pPr>
        <w:pStyle w:val="ConsPlusNormal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8C15DE" w:rsidRDefault="008C15DE">
      <w:pPr>
        <w:pStyle w:val="ConsPlusNormal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8C15DE" w:rsidRDefault="008C15DE">
      <w:pPr>
        <w:pStyle w:val="ConsPlusNormal"/>
        <w:ind w:firstLine="540"/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8C15DE" w:rsidRDefault="008C15DE">
      <w:pPr>
        <w:pStyle w:val="ConsPlusNormal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8C15DE" w:rsidRDefault="008C15DE">
      <w:pPr>
        <w:pStyle w:val="ConsPlusNormal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8C15DE" w:rsidRDefault="008C15DE">
      <w:pPr>
        <w:pStyle w:val="ConsPlusNormal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8C15DE" w:rsidRDefault="008C15DE">
      <w:pPr>
        <w:pStyle w:val="ConsPlusNormal"/>
        <w:ind w:firstLine="540"/>
        <w:jc w:val="both"/>
      </w:pPr>
      <w:r>
        <w:t>- в термокамере следует поддерживать температуру воздуха в пределах 60 - 70 °C при относительной влажности 15 - 10%;</w:t>
      </w:r>
    </w:p>
    <w:p w:rsidR="008C15DE" w:rsidRDefault="008C15DE">
      <w:pPr>
        <w:pStyle w:val="ConsPlusNormal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8C15DE" w:rsidRDefault="008C15DE">
      <w:pPr>
        <w:pStyle w:val="ConsPlusNormal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8C15DE" w:rsidRDefault="008C15DE">
      <w:pPr>
        <w:pStyle w:val="ConsPlusNormal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8C15DE" w:rsidRDefault="008C15DE">
      <w:pPr>
        <w:pStyle w:val="ConsPlusNormal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8C15DE" w:rsidRDefault="008C15DE">
      <w:pPr>
        <w:pStyle w:val="ConsPlusNormal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XIII. Требования к оборудованию пищеблока,</w:t>
      </w:r>
    </w:p>
    <w:p w:rsidR="008C15DE" w:rsidRDefault="008C15DE">
      <w:pPr>
        <w:pStyle w:val="ConsPlusNormal"/>
        <w:jc w:val="center"/>
      </w:pPr>
      <w:r>
        <w:t>инвентарю, посуде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r w:rsidRPr="00035911">
        <w:t>Приложением N 4</w:t>
      </w:r>
      <w:r>
        <w:t>. Все технологическое и холодильное оборудование должно быть исправно.</w:t>
      </w:r>
    </w:p>
    <w:p w:rsidR="008C15DE" w:rsidRDefault="008C15DE">
      <w:pPr>
        <w:pStyle w:val="ConsPlusNormal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8C15DE" w:rsidRDefault="008C15DE">
      <w:pPr>
        <w:pStyle w:val="ConsPlusNormal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8C15DE" w:rsidRDefault="008C15DE">
      <w:pPr>
        <w:pStyle w:val="ConsPlusNormal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8C15DE" w:rsidRDefault="008C15DE">
      <w:pPr>
        <w:pStyle w:val="ConsPlusNormal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8C15DE" w:rsidRDefault="008C15DE">
      <w:pPr>
        <w:pStyle w:val="ConsPlusNormal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8C15DE" w:rsidRDefault="008C15DE">
      <w:pPr>
        <w:pStyle w:val="ConsPlusNormal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8C15DE" w:rsidRDefault="008C15DE">
      <w:pPr>
        <w:pStyle w:val="ConsPlusNormal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8C15DE" w:rsidRDefault="008C15DE">
      <w:pPr>
        <w:pStyle w:val="ConsPlusNormal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8C15DE" w:rsidRDefault="008C15DE">
      <w:pPr>
        <w:pStyle w:val="ConsPlusNormal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8C15DE" w:rsidRDefault="008C15DE">
      <w:pPr>
        <w:pStyle w:val="ConsPlusNormal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8C15DE" w:rsidRDefault="008C15DE">
      <w:pPr>
        <w:pStyle w:val="ConsPlusNormal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8C15DE" w:rsidRDefault="008C15DE">
      <w:pPr>
        <w:pStyle w:val="ConsPlusNormal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8C15DE" w:rsidRDefault="008C15DE">
      <w:pPr>
        <w:pStyle w:val="ConsPlusNormal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8C15DE" w:rsidRDefault="008C15DE">
      <w:pPr>
        <w:pStyle w:val="ConsPlusNormal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8C15DE" w:rsidRDefault="008C15DE">
      <w:pPr>
        <w:pStyle w:val="ConsPlusNormal"/>
        <w:ind w:firstLine="540"/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8C15DE" w:rsidRDefault="008C15DE">
      <w:pPr>
        <w:pStyle w:val="ConsPlusNormal"/>
        <w:ind w:firstLine="540"/>
        <w:jc w:val="both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8C15DE" w:rsidRDefault="008C15DE">
      <w:pPr>
        <w:pStyle w:val="ConsPlusNormal"/>
        <w:ind w:firstLine="540"/>
        <w:jc w:val="both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8C15DE" w:rsidRDefault="008C15DE">
      <w:pPr>
        <w:pStyle w:val="ConsPlusNormal"/>
        <w:ind w:firstLine="540"/>
        <w:jc w:val="both"/>
      </w:pPr>
      <w:r>
        <w:t>13.11.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8C15DE" w:rsidRDefault="008C15DE">
      <w:pPr>
        <w:pStyle w:val="ConsPlusNormal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8C15DE" w:rsidRDefault="008C15DE">
      <w:pPr>
        <w:pStyle w:val="ConsPlusNormal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8C15DE" w:rsidRDefault="008C15DE">
      <w:pPr>
        <w:pStyle w:val="ConsPlusNormal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8C15DE" w:rsidRDefault="008C15DE">
      <w:pPr>
        <w:pStyle w:val="ConsPlusNormal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8C15DE" w:rsidRDefault="008C15DE">
      <w:pPr>
        <w:pStyle w:val="ConsPlusNormal"/>
        <w:ind w:firstLine="540"/>
        <w:jc w:val="both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8C15DE" w:rsidRDefault="008C15DE">
      <w:pPr>
        <w:pStyle w:val="ConsPlusNormal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8C15DE" w:rsidRDefault="008C15DE">
      <w:pPr>
        <w:pStyle w:val="ConsPlusNormal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8C15DE" w:rsidRDefault="008C15DE">
      <w:pPr>
        <w:pStyle w:val="ConsPlusNormal"/>
        <w:ind w:firstLine="540"/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8C15DE" w:rsidRDefault="008C15DE">
      <w:pPr>
        <w:pStyle w:val="ConsPlusNormal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8C15DE" w:rsidRDefault="008C15DE">
      <w:pPr>
        <w:pStyle w:val="ConsPlusNormal"/>
        <w:ind w:firstLine="540"/>
        <w:jc w:val="both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8C15DE" w:rsidRDefault="008C15DE">
      <w:pPr>
        <w:pStyle w:val="ConsPlusNormal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8C15DE" w:rsidRDefault="008C15DE">
      <w:pPr>
        <w:pStyle w:val="ConsPlusNormal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8C15DE" w:rsidRDefault="008C15DE">
      <w:pPr>
        <w:pStyle w:val="ConsPlusNormal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8C15DE" w:rsidRDefault="008C15DE">
      <w:pPr>
        <w:pStyle w:val="ConsPlusNormal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8C15DE" w:rsidRDefault="008C15DE">
      <w:pPr>
        <w:pStyle w:val="ConsPlusNormal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8C15DE" w:rsidRDefault="008C15DE">
      <w:pPr>
        <w:pStyle w:val="ConsPlusNormal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8C15DE" w:rsidRDefault="008C15DE">
      <w:pPr>
        <w:pStyle w:val="ConsPlusNormal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8C15DE" w:rsidRDefault="008C15DE">
      <w:pPr>
        <w:pStyle w:val="ConsPlusNormal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XIV. Требования к условиям хранения, приготовления</w:t>
      </w:r>
    </w:p>
    <w:p w:rsidR="008C15DE" w:rsidRDefault="008C15DE">
      <w:pPr>
        <w:pStyle w:val="ConsPlusNormal"/>
        <w:jc w:val="center"/>
      </w:pPr>
      <w:r>
        <w:t>и реализации пищевых продуктов и кулинарных изделий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8C15DE" w:rsidRDefault="008C15DE">
      <w:pPr>
        <w:pStyle w:val="ConsPlusNormal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8C15DE" w:rsidRDefault="008C15DE">
      <w:pPr>
        <w:pStyle w:val="ConsPlusNormal"/>
        <w:ind w:firstLine="540"/>
        <w:jc w:val="both"/>
      </w:pPr>
      <w:r>
        <w:t>Продукция поступает в таре производителя (поставщика).</w:t>
      </w:r>
    </w:p>
    <w:p w:rsidR="008C15DE" w:rsidRDefault="008C15DE">
      <w:pPr>
        <w:pStyle w:val="ConsPlusNormal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8C15DE" w:rsidRDefault="008C15DE">
      <w:pPr>
        <w:pStyle w:val="ConsPlusNormal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r w:rsidRPr="00035911">
        <w:t>(Приложение N 5)</w:t>
      </w:r>
      <w:r>
        <w:t>, который хранится в течение года.</w:t>
      </w:r>
    </w:p>
    <w:p w:rsidR="008C15DE" w:rsidRDefault="008C15DE">
      <w:pPr>
        <w:pStyle w:val="ConsPlusNormal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8C15DE" w:rsidRDefault="008C15DE">
      <w:pPr>
        <w:pStyle w:val="ConsPlusNormal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8C15DE" w:rsidRDefault="008C15DE">
      <w:pPr>
        <w:pStyle w:val="ConsPlusNormal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r w:rsidRPr="00035911">
        <w:t>(Приложение 6)</w:t>
      </w:r>
      <w:r>
        <w:t>, который хранится в течение года.</w:t>
      </w:r>
    </w:p>
    <w:p w:rsidR="008C15DE" w:rsidRDefault="008C15DE">
      <w:pPr>
        <w:pStyle w:val="ConsPlusNormal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8C15DE" w:rsidRDefault="008C15DE">
      <w:pPr>
        <w:pStyle w:val="ConsPlusNormal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8C15DE" w:rsidRDefault="008C15DE">
      <w:pPr>
        <w:pStyle w:val="ConsPlusNormal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8C15DE" w:rsidRDefault="008C15DE">
      <w:pPr>
        <w:pStyle w:val="ConsPlusNormal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8C15DE" w:rsidRDefault="008C15DE">
      <w:pPr>
        <w:pStyle w:val="ConsPlusNormal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8C15DE" w:rsidRDefault="008C15DE">
      <w:pPr>
        <w:pStyle w:val="ConsPlusNormal"/>
        <w:ind w:firstLine="540"/>
        <w:jc w:val="both"/>
      </w:pPr>
      <w:r>
        <w:t>Крупные сыры хранятся на стеллажах, мелкие сыры - на полках в потребительской таре.</w:t>
      </w:r>
    </w:p>
    <w:p w:rsidR="008C15DE" w:rsidRDefault="008C15DE">
      <w:pPr>
        <w:pStyle w:val="ConsPlusNormal"/>
        <w:ind w:firstLine="540"/>
        <w:jc w:val="both"/>
      </w:pPr>
      <w:r>
        <w:t>Сметана, творог хранятся в таре с крышкой.</w:t>
      </w:r>
    </w:p>
    <w:p w:rsidR="008C15DE" w:rsidRDefault="008C15DE">
      <w:pPr>
        <w:pStyle w:val="ConsPlusNormal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8C15DE" w:rsidRDefault="008C15DE">
      <w:pPr>
        <w:pStyle w:val="ConsPlusNormal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8C15DE" w:rsidRDefault="008C15DE">
      <w:pPr>
        <w:pStyle w:val="ConsPlusNormal"/>
        <w:ind w:firstLine="540"/>
        <w:jc w:val="both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8C15DE" w:rsidRDefault="008C15DE">
      <w:pPr>
        <w:pStyle w:val="ConsPlusNormal"/>
        <w:ind w:firstLine="540"/>
        <w:jc w:val="both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8C15DE" w:rsidRDefault="008C15DE">
      <w:pPr>
        <w:pStyle w:val="ConsPlusNormal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8C15DE" w:rsidRDefault="008C15DE">
      <w:pPr>
        <w:pStyle w:val="ConsPlusNormal"/>
        <w:ind w:firstLine="540"/>
        <w:jc w:val="both"/>
      </w:pPr>
      <w: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8C15DE" w:rsidRDefault="008C15DE">
      <w:pPr>
        <w:pStyle w:val="ConsPlusNormal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8C15DE" w:rsidRDefault="008C15DE">
      <w:pPr>
        <w:pStyle w:val="ConsPlusNormal"/>
        <w:ind w:firstLine="540"/>
        <w:jc w:val="both"/>
      </w:pPr>
      <w: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8C15DE" w:rsidRDefault="008C15DE">
      <w:pPr>
        <w:pStyle w:val="ConsPlusNormal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8C15DE" w:rsidRDefault="008C15DE">
      <w:pPr>
        <w:pStyle w:val="ConsPlusNormal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8C15DE" w:rsidRDefault="008C15DE">
      <w:pPr>
        <w:pStyle w:val="ConsPlusNormal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8C15DE" w:rsidRDefault="008C15DE">
      <w:pPr>
        <w:pStyle w:val="ConsPlusNormal"/>
        <w:ind w:firstLine="540"/>
        <w:jc w:val="both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8C15DE" w:rsidRDefault="008C15DE">
      <w:pPr>
        <w:pStyle w:val="ConsPlusNormal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r w:rsidRPr="00035911">
        <w:t>(Приложение 7),</w:t>
      </w:r>
      <w:r>
        <w:t xml:space="preserve"> а также соблюдать санитарно-эпидемиологические требования к технологическим процессам приготовления блюд.</w:t>
      </w:r>
    </w:p>
    <w:p w:rsidR="008C15DE" w:rsidRDefault="008C15DE">
      <w:pPr>
        <w:pStyle w:val="ConsPlusNormal"/>
        <w:ind w:firstLine="540"/>
        <w:jc w:val="both"/>
      </w:pPr>
      <w:r>
        <w:t>Котлеты, биточки из мясного или рыбного фарша, рыбу кусками запекают при температуре 250 - 280 °C в течение 20 - 25 мин.</w:t>
      </w:r>
    </w:p>
    <w:p w:rsidR="008C15DE" w:rsidRDefault="008C15DE">
      <w:pPr>
        <w:pStyle w:val="ConsPlusNormal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8C15DE" w:rsidRDefault="008C15DE">
      <w:pPr>
        <w:pStyle w:val="ConsPlusNormal"/>
        <w:ind w:firstLine="540"/>
        <w:jc w:val="both"/>
      </w:pPr>
      <w: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8C15DE" w:rsidRDefault="008C15DE">
      <w:pPr>
        <w:pStyle w:val="ConsPlusNormal"/>
        <w:ind w:firstLine="540"/>
        <w:jc w:val="both"/>
      </w:pPr>
      <w: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8C15DE" w:rsidRDefault="008C15DE">
      <w:pPr>
        <w:pStyle w:val="ConsPlusNormal"/>
        <w:ind w:firstLine="540"/>
        <w:jc w:val="both"/>
      </w:pPr>
      <w:r>
        <w:t>Оладьи, сырники выпекаются в духовом или жарочном шкафу при температуре 180 - 200 °C в течение 8 - 10 мин.</w:t>
      </w:r>
    </w:p>
    <w:p w:rsidR="008C15DE" w:rsidRDefault="008C15DE">
      <w:pPr>
        <w:pStyle w:val="ConsPlusNormal"/>
        <w:ind w:firstLine="540"/>
        <w:jc w:val="both"/>
      </w:pPr>
      <w:r>
        <w:t>Яйцо варят после закипания воды 10 мин.</w:t>
      </w:r>
    </w:p>
    <w:p w:rsidR="008C15DE" w:rsidRDefault="008C15DE">
      <w:pPr>
        <w:pStyle w:val="ConsPlusNormal"/>
        <w:ind w:firstLine="540"/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8C15DE" w:rsidRDefault="008C15DE">
      <w:pPr>
        <w:pStyle w:val="ConsPlusNormal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8C15DE" w:rsidRDefault="008C15DE">
      <w:pPr>
        <w:pStyle w:val="ConsPlusNormal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8C15DE" w:rsidRDefault="008C15DE">
      <w:pPr>
        <w:pStyle w:val="ConsPlusNormal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8C15DE" w:rsidRDefault="008C15DE">
      <w:pPr>
        <w:pStyle w:val="ConsPlusNormal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8C15DE" w:rsidRDefault="008C15DE">
      <w:pPr>
        <w:pStyle w:val="ConsPlusNormal"/>
        <w:ind w:firstLine="540"/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8C15DE" w:rsidRDefault="008C15DE">
      <w:pPr>
        <w:pStyle w:val="ConsPlusNormal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8C15DE" w:rsidRDefault="008C15DE">
      <w:pPr>
        <w:pStyle w:val="ConsPlusNormal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8C15DE" w:rsidRDefault="008C15DE">
      <w:pPr>
        <w:pStyle w:val="ConsPlusNormal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8C15DE" w:rsidRDefault="008C15DE">
      <w:pPr>
        <w:pStyle w:val="ConsPlusNormal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8C15DE" w:rsidRDefault="008C15DE">
      <w:pPr>
        <w:pStyle w:val="ConsPlusNormal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8C15DE" w:rsidRDefault="008C15DE">
      <w:pPr>
        <w:pStyle w:val="ConsPlusNormal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8C15DE" w:rsidRDefault="008C15DE">
      <w:pPr>
        <w:pStyle w:val="ConsPlusNormal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8C15DE" w:rsidRDefault="008C15DE">
      <w:pPr>
        <w:pStyle w:val="ConsPlusNormal"/>
        <w:ind w:firstLine="540"/>
        <w:jc w:val="both"/>
      </w:pPr>
      <w:r>
        <w:t>Не допускается предварительное замачивание овощей.</w:t>
      </w:r>
    </w:p>
    <w:p w:rsidR="008C15DE" w:rsidRDefault="008C15DE">
      <w:pPr>
        <w:pStyle w:val="ConsPlusNormal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8C15DE" w:rsidRDefault="008C15DE">
      <w:pPr>
        <w:pStyle w:val="ConsPlusNormal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8C15DE" w:rsidRDefault="008C15DE">
      <w:pPr>
        <w:pStyle w:val="ConsPlusNormal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8C15DE" w:rsidRDefault="008C15DE">
      <w:pPr>
        <w:pStyle w:val="ConsPlusNormal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8C15DE" w:rsidRDefault="008C15DE">
      <w:pPr>
        <w:pStyle w:val="ConsPlusNormal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8C15DE" w:rsidRDefault="008C15DE">
      <w:pPr>
        <w:pStyle w:val="ConsPlusNormal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8C15DE" w:rsidRDefault="008C15DE">
      <w:pPr>
        <w:pStyle w:val="ConsPlusNormal"/>
        <w:ind w:firstLine="540"/>
        <w:jc w:val="both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8C15DE" w:rsidRDefault="008C15DE">
      <w:pPr>
        <w:pStyle w:val="ConsPlusNormal"/>
        <w:ind w:firstLine="540"/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8C15DE" w:rsidRDefault="008C15DE">
      <w:pPr>
        <w:pStyle w:val="ConsPlusNormal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8C15DE" w:rsidRDefault="008C15DE">
      <w:pPr>
        <w:pStyle w:val="ConsPlusNormal"/>
        <w:ind w:firstLine="540"/>
        <w:jc w:val="both"/>
      </w:pPr>
      <w: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8C15DE" w:rsidRDefault="008C15DE">
      <w:pPr>
        <w:pStyle w:val="ConsPlusNormal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8C15DE" w:rsidRDefault="008C15DE">
      <w:pPr>
        <w:pStyle w:val="ConsPlusNormal"/>
        <w:ind w:firstLine="540"/>
        <w:jc w:val="both"/>
      </w:pPr>
      <w:r>
        <w:t>Хранение заправленных салатов может осуществляться не более 30 минут при температуре 4 +/- 2 °C.</w:t>
      </w:r>
    </w:p>
    <w:p w:rsidR="008C15DE" w:rsidRDefault="008C15DE">
      <w:pPr>
        <w:pStyle w:val="ConsPlusNormal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8C15DE" w:rsidRDefault="008C15DE">
      <w:pPr>
        <w:pStyle w:val="ConsPlusNormal"/>
        <w:ind w:firstLine="540"/>
        <w:jc w:val="both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8C15DE" w:rsidRDefault="008C15DE">
      <w:pPr>
        <w:pStyle w:val="ConsPlusNormal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8C15DE" w:rsidRDefault="008C15DE">
      <w:pPr>
        <w:pStyle w:val="ConsPlusNormal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8C15DE" w:rsidRDefault="008C15DE">
      <w:pPr>
        <w:pStyle w:val="ConsPlusNormal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8C15DE" w:rsidRDefault="008C15DE">
      <w:pPr>
        <w:pStyle w:val="ConsPlusNormal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8C15DE" w:rsidRDefault="008C15DE">
      <w:pPr>
        <w:pStyle w:val="ConsPlusNormal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8C15DE" w:rsidRDefault="008C15DE">
      <w:pPr>
        <w:pStyle w:val="ConsPlusNormal"/>
        <w:ind w:firstLine="540"/>
        <w:jc w:val="both"/>
      </w:pPr>
      <w: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8C15DE" w:rsidRDefault="008C15DE">
      <w:pPr>
        <w:pStyle w:val="ConsPlusNormal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8C15DE" w:rsidRDefault="008C15DE">
      <w:pPr>
        <w:pStyle w:val="ConsPlusNormal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r w:rsidRPr="00035911">
        <w:t>таблица 2</w:t>
      </w:r>
      <w:r>
        <w:t xml:space="preserve"> Приложения N 8), который хранится один год.</w:t>
      </w:r>
    </w:p>
    <w:p w:rsidR="008C15DE" w:rsidRDefault="008C15DE">
      <w:pPr>
        <w:pStyle w:val="ConsPlusNormal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8C15DE" w:rsidRDefault="008C15DE">
      <w:pPr>
        <w:pStyle w:val="ConsPlusNormal"/>
        <w:ind w:firstLine="540"/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r w:rsidRPr="00035911">
        <w:t>таблица 1</w:t>
      </w:r>
      <w:r>
        <w:t xml:space="preserve"> Приложения N 8).</w:t>
      </w:r>
    </w:p>
    <w:p w:rsidR="008C15DE" w:rsidRDefault="008C15DE">
      <w:pPr>
        <w:pStyle w:val="ConsPlusNormal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8C15DE" w:rsidRDefault="008C15DE">
      <w:pPr>
        <w:pStyle w:val="ConsPlusNormal"/>
        <w:ind w:firstLine="540"/>
        <w:jc w:val="both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8C15DE" w:rsidRDefault="008C15DE">
      <w:pPr>
        <w:pStyle w:val="ConsPlusNormal"/>
        <w:ind w:firstLine="54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8C15DE" w:rsidRDefault="008C15DE">
      <w:pPr>
        <w:pStyle w:val="ConsPlusNormal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8C15DE" w:rsidRDefault="008C15DE">
      <w:pPr>
        <w:pStyle w:val="ConsPlusNormal"/>
        <w:ind w:firstLine="540"/>
        <w:jc w:val="both"/>
      </w:pPr>
      <w:r>
        <w:t xml:space="preserve">- использование пищевых продуктов, указанных в </w:t>
      </w:r>
      <w:r w:rsidRPr="00035911">
        <w:t>Приложении N 9</w:t>
      </w:r>
      <w:r>
        <w:t>;</w:t>
      </w:r>
    </w:p>
    <w:p w:rsidR="008C15DE" w:rsidRDefault="008C15DE">
      <w:pPr>
        <w:pStyle w:val="ConsPlusNormal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8C15DE" w:rsidRDefault="008C15DE">
      <w:pPr>
        <w:pStyle w:val="ConsPlusNormal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8C15DE" w:rsidRDefault="008C15DE">
      <w:pPr>
        <w:pStyle w:val="ConsPlusNormal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8C15DE" w:rsidRDefault="008C15DE">
      <w:pPr>
        <w:pStyle w:val="ConsPlusNormal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8C15DE" w:rsidRDefault="008C15DE">
      <w:pPr>
        <w:pStyle w:val="ConsPlusNormal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8C15DE" w:rsidRDefault="008C15DE">
      <w:pPr>
        <w:pStyle w:val="ConsPlusNormal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8C15DE" w:rsidRDefault="008C15DE">
      <w:pPr>
        <w:pStyle w:val="ConsPlusNormal"/>
        <w:ind w:firstLine="540"/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XV. Требования к составлению меню для организации питания</w:t>
      </w:r>
    </w:p>
    <w:p w:rsidR="008C15DE" w:rsidRDefault="008C15DE">
      <w:pPr>
        <w:pStyle w:val="ConsPlusNormal"/>
        <w:jc w:val="center"/>
      </w:pPr>
      <w:r>
        <w:t>детей разного возраста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3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jc w:val="center"/>
      </w:pPr>
      <w:r>
        <w:t>Нормы физиологических потребностей в энергии и пищевых</w:t>
      </w:r>
    </w:p>
    <w:p w:rsidR="008C15DE" w:rsidRDefault="008C15DE">
      <w:pPr>
        <w:pStyle w:val="ConsPlusNormal"/>
        <w:jc w:val="center"/>
      </w:pPr>
      <w:r>
        <w:t>веществах для детей возрастных групп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57"/>
        <w:gridCol w:w="1170"/>
        <w:gridCol w:w="1170"/>
        <w:gridCol w:w="1053"/>
        <w:gridCol w:w="1170"/>
        <w:gridCol w:w="1287"/>
        <w:gridCol w:w="1170"/>
      </w:tblGrid>
      <w:tr w:rsidR="008C15DE">
        <w:trPr>
          <w:trHeight w:val="400"/>
          <w:tblCellSpacing w:w="5" w:type="nil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0 - 3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4 - 6  </w:t>
            </w:r>
            <w:r>
              <w:rPr>
                <w:rFonts w:ascii="Courier New" w:hAnsi="Courier New" w:cs="Courier New"/>
              </w:rPr>
              <w:br/>
              <w:t xml:space="preserve">  мес. 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7 - 12 </w:t>
            </w:r>
            <w:r>
              <w:rPr>
                <w:rFonts w:ascii="Courier New" w:hAnsi="Courier New" w:cs="Courier New"/>
              </w:rPr>
              <w:br/>
              <w:t xml:space="preserve"> мес.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1 - 2  </w:t>
            </w:r>
            <w:r>
              <w:rPr>
                <w:rFonts w:ascii="Courier New" w:hAnsi="Courier New" w:cs="Courier New"/>
              </w:rPr>
              <w:br/>
              <w:t xml:space="preserve">   г.  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2 - 3 г.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3 - 7  </w:t>
            </w:r>
            <w:r>
              <w:rPr>
                <w:rFonts w:ascii="Courier New" w:hAnsi="Courier New" w:cs="Courier New"/>
              </w:rPr>
              <w:br/>
              <w:t xml:space="preserve">  лет   </w:t>
            </w: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Энергия (ккал)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115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110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1200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1400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1800  </w:t>
            </w: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42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54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 т.ч. животный</w:t>
            </w:r>
            <w:r>
              <w:rPr>
                <w:rFonts w:ascii="Courier New" w:hAnsi="Courier New" w:cs="Courier New"/>
              </w:rPr>
              <w:br/>
              <w:t xml:space="preserve">(%) 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г/кг массы    </w:t>
            </w:r>
            <w:r>
              <w:rPr>
                <w:rFonts w:ascii="Courier New" w:hAnsi="Courier New" w:cs="Courier New"/>
              </w:rPr>
              <w:br/>
              <w:t xml:space="preserve">тела   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2,2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2,6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6,5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5,5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</w:t>
            </w: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13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13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203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261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Примечание:</w:t>
      </w:r>
    </w:p>
    <w:p w:rsidR="008C15DE" w:rsidRDefault="008C15DE">
      <w:pPr>
        <w:pStyle w:val="ConsPlusNormal"/>
        <w:ind w:firstLine="540"/>
        <w:jc w:val="both"/>
      </w:pPr>
      <w:bookmarkStart w:id="1" w:name="Par634"/>
      <w:bookmarkEnd w:id="1"/>
      <w:r>
        <w:t>&lt;*&gt; Потребности для детей первого года жизни в энергии, жирах, углеводах даны в расчете г/кг массы тела.</w:t>
      </w:r>
    </w:p>
    <w:p w:rsidR="008C15DE" w:rsidRDefault="008C15DE">
      <w:pPr>
        <w:pStyle w:val="ConsPlusNormal"/>
        <w:ind w:firstLine="540"/>
        <w:jc w:val="both"/>
      </w:pPr>
      <w:bookmarkStart w:id="2" w:name="Par635"/>
      <w:bookmarkEnd w:id="2"/>
      <w:r>
        <w:t>&lt;**&gt; Потребности для детей первого года жизни, находящихся на искусственном вскармливании.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8C15DE" w:rsidRDefault="008C15DE">
      <w:pPr>
        <w:pStyle w:val="ConsPlusNormal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8C15DE" w:rsidRDefault="008C15DE">
      <w:pPr>
        <w:pStyle w:val="ConsPlusNormal"/>
        <w:ind w:firstLine="540"/>
        <w:jc w:val="both"/>
      </w:pPr>
      <w:r>
        <w:t>Перетаривание готовой кулинарной продукции и блюд не допускается.</w:t>
      </w:r>
    </w:p>
    <w:p w:rsidR="008C15DE" w:rsidRDefault="008C15DE">
      <w:pPr>
        <w:pStyle w:val="ConsPlusNormal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r w:rsidRPr="00035911">
        <w:t>(Приложение 10).</w:t>
      </w:r>
    </w:p>
    <w:p w:rsidR="008C15DE" w:rsidRDefault="008C15DE">
      <w:pPr>
        <w:pStyle w:val="ConsPlusNormal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8C15DE" w:rsidRDefault="008C15DE">
      <w:pPr>
        <w:pStyle w:val="ConsPlusNormal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r w:rsidRPr="00035911">
        <w:t>(Приложение N 11).</w:t>
      </w:r>
    </w:p>
    <w:p w:rsidR="008C15DE" w:rsidRDefault="008C15DE">
      <w:pPr>
        <w:pStyle w:val="ConsPlusNormal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4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jc w:val="center"/>
      </w:pPr>
      <w:r>
        <w:t>Рекомендуемое распределение калорийности</w:t>
      </w:r>
    </w:p>
    <w:p w:rsidR="008C15DE" w:rsidRDefault="008C15DE">
      <w:pPr>
        <w:pStyle w:val="ConsPlusNormal"/>
        <w:jc w:val="center"/>
      </w:pPr>
      <w:r>
        <w:t>между приемами пищи в %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1"/>
        <w:gridCol w:w="3334"/>
        <w:gridCol w:w="3335"/>
      </w:tblGrid>
      <w:tr w:rsidR="008C15DE">
        <w:tc>
          <w:tcPr>
            <w:tcW w:w="3474" w:type="dxa"/>
          </w:tcPr>
          <w:p w:rsidR="008C15DE" w:rsidRDefault="008C15DE">
            <w:pPr>
              <w:pStyle w:val="ConsPlusNormal"/>
              <w:jc w:val="both"/>
            </w:pPr>
            <w:r>
              <w:rPr>
                <w:rFonts w:ascii="Courier New" w:hAnsi="Courier New" w:cs="Courier New"/>
              </w:rPr>
              <w:t>Для детей с круглосуточным пребыванием</w:t>
            </w:r>
          </w:p>
        </w:tc>
        <w:tc>
          <w:tcPr>
            <w:tcW w:w="3474" w:type="dxa"/>
          </w:tcPr>
          <w:p w:rsidR="008C15DE" w:rsidRDefault="008C15DE">
            <w:pPr>
              <w:pStyle w:val="ConsPlusNormal"/>
              <w:jc w:val="both"/>
            </w:pPr>
            <w:r>
              <w:rPr>
                <w:rFonts w:ascii="Courier New" w:hAnsi="Courier New" w:cs="Courier New"/>
              </w:rPr>
              <w:t>Для детей с дневным пребыванием 8 - 10 час.</w:t>
            </w:r>
          </w:p>
        </w:tc>
        <w:tc>
          <w:tcPr>
            <w:tcW w:w="3475" w:type="dxa"/>
          </w:tcPr>
          <w:p w:rsidR="008C15DE" w:rsidRDefault="008C15DE">
            <w:pPr>
              <w:pStyle w:val="ConsPlusNormal"/>
              <w:jc w:val="both"/>
            </w:pPr>
            <w:r>
              <w:rPr>
                <w:rFonts w:ascii="Courier New" w:hAnsi="Courier New" w:cs="Courier New"/>
              </w:rPr>
              <w:t>Для детей с дневным пребыванием 12 час.</w:t>
            </w:r>
          </w:p>
        </w:tc>
      </w:tr>
      <w:tr w:rsidR="008C15DE">
        <w:tc>
          <w:tcPr>
            <w:tcW w:w="3474" w:type="dxa"/>
          </w:tcPr>
          <w:p w:rsidR="008C15DE" w:rsidRDefault="008C15DE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Завтрак (20 - 25%)</w:t>
            </w:r>
          </w:p>
          <w:p w:rsidR="008C15DE" w:rsidRDefault="008C15DE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завтрак (5%)</w:t>
            </w:r>
          </w:p>
          <w:p w:rsidR="008C15DE" w:rsidRDefault="008C15DE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Обед (30 - 35%)</w:t>
            </w:r>
          </w:p>
          <w:p w:rsidR="008C15DE" w:rsidRDefault="008C15DE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Полдник (10 - 15%)</w:t>
            </w:r>
          </w:p>
          <w:p w:rsidR="008C15DE" w:rsidRDefault="008C15DE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Ужин (20 - 25%)</w:t>
            </w:r>
          </w:p>
          <w:p w:rsidR="008C15DE" w:rsidRDefault="008C15DE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ужин - (до 5%) –</w:t>
            </w:r>
          </w:p>
          <w:p w:rsidR="008C15DE" w:rsidRDefault="008C15DE">
            <w:pPr>
              <w:pStyle w:val="ConsPlusNormal"/>
              <w:jc w:val="both"/>
            </w:pPr>
            <w:r>
              <w:rPr>
                <w:rFonts w:ascii="Courier New" w:hAnsi="Courier New" w:cs="Courier New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474" w:type="dxa"/>
          </w:tcPr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Завтрак (20 - 25%)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завтрак (5%)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Обед (30 - 35%)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Полдник (10 - 15%)</w:t>
            </w:r>
          </w:p>
          <w:p w:rsidR="008C15DE" w:rsidRDefault="008C15DE">
            <w:pPr>
              <w:pStyle w:val="ConsPlusNormal"/>
              <w:jc w:val="both"/>
            </w:pPr>
          </w:p>
        </w:tc>
        <w:tc>
          <w:tcPr>
            <w:tcW w:w="3475" w:type="dxa"/>
          </w:tcPr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Завтрак (20 - 25%)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 завтрак (5%)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Обед (30 - 35%)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Полдник (10 - 15%)/или уплотненный полдник (30 - 35%)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Ужин (20 - 25%)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-----</w:t>
            </w:r>
          </w:p>
          <w:p w:rsidR="008C15DE" w:rsidRDefault="008C15DE" w:rsidP="00635C91">
            <w:pPr>
              <w:pStyle w:val="ConsPlusNormal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Вместо полдника и ужина возможна организация (30 – 35%)</w:t>
            </w:r>
          </w:p>
          <w:p w:rsidR="008C15DE" w:rsidRDefault="008C15DE">
            <w:pPr>
              <w:pStyle w:val="ConsPlusNormal"/>
              <w:jc w:val="both"/>
            </w:pP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8C15DE" w:rsidRDefault="008C15DE">
      <w:pPr>
        <w:pStyle w:val="ConsPlusNormal"/>
        <w:ind w:firstLine="540"/>
        <w:jc w:val="both"/>
      </w:pPr>
      <w:r>
        <w:t xml:space="preserve">15.5. Примерное меню должно содержать информацию в соответствии с </w:t>
      </w:r>
      <w:r w:rsidRPr="00035911">
        <w:t>Приложением N 12</w:t>
      </w:r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8C15DE" w:rsidRDefault="008C15DE">
      <w:pPr>
        <w:pStyle w:val="ConsPlusNormal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r w:rsidRPr="00035911">
        <w:t>Приложению N 7</w:t>
      </w:r>
      <w:r>
        <w:t>.</w:t>
      </w:r>
    </w:p>
    <w:p w:rsidR="008C15DE" w:rsidRDefault="008C15DE">
      <w:pPr>
        <w:pStyle w:val="ConsPlusNormal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8C15DE" w:rsidRDefault="008C15DE">
      <w:pPr>
        <w:pStyle w:val="ConsPlusNormal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8C15DE" w:rsidRDefault="008C15DE">
      <w:pPr>
        <w:pStyle w:val="ConsPlusNormal"/>
        <w:ind w:firstLine="540"/>
        <w:jc w:val="both"/>
      </w:pPr>
      <w:r>
        <w:t xml:space="preserve">Суммарные объемы блюд по приемам пищи должны соответствовать </w:t>
      </w:r>
      <w:r w:rsidRPr="00035911">
        <w:t>Приложению N 13</w:t>
      </w:r>
      <w:r>
        <w:t>.</w:t>
      </w:r>
    </w:p>
    <w:p w:rsidR="008C15DE" w:rsidRDefault="008C15DE">
      <w:pPr>
        <w:pStyle w:val="ConsPlusNormal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8C15DE" w:rsidRDefault="008C15DE">
      <w:pPr>
        <w:pStyle w:val="ConsPlusNormal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8C15DE" w:rsidRDefault="008C15DE">
      <w:pPr>
        <w:pStyle w:val="ConsPlusNormal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r w:rsidRPr="00035911">
        <w:t>(Приложение N 14).</w:t>
      </w:r>
    </w:p>
    <w:p w:rsidR="008C15DE" w:rsidRDefault="008C15DE">
      <w:pPr>
        <w:pStyle w:val="ConsPlusNormal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8C15DE" w:rsidRDefault="008C15DE">
      <w:pPr>
        <w:pStyle w:val="ConsPlusNormal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8C15DE" w:rsidRDefault="008C15DE">
      <w:pPr>
        <w:pStyle w:val="ConsPlusNormal"/>
        <w:ind w:firstLine="540"/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8C15DE" w:rsidRDefault="008C15DE">
      <w:pPr>
        <w:pStyle w:val="ConsPlusNormal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8C15DE" w:rsidRDefault="008C15DE">
      <w:pPr>
        <w:pStyle w:val="ConsPlusNormal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8C15DE" w:rsidRDefault="008C15DE">
      <w:pPr>
        <w:pStyle w:val="ConsPlusNormal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5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r>
        <w:t>Режим питания детей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1"/>
        <w:gridCol w:w="2493"/>
        <w:gridCol w:w="2493"/>
        <w:gridCol w:w="2493"/>
      </w:tblGrid>
      <w:tr w:rsidR="008C15DE">
        <w:tc>
          <w:tcPr>
            <w:tcW w:w="2605" w:type="dxa"/>
            <w:vMerge w:val="restart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Время приема пищи</w:t>
            </w:r>
          </w:p>
        </w:tc>
        <w:tc>
          <w:tcPr>
            <w:tcW w:w="7818" w:type="dxa"/>
            <w:gridSpan w:val="3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Режим питания детей в дошкольных образовательных организациях (группах)</w:t>
            </w:r>
          </w:p>
        </w:tc>
      </w:tr>
      <w:tr w:rsidR="008C15DE">
        <w:tc>
          <w:tcPr>
            <w:tcW w:w="2605" w:type="dxa"/>
            <w:vMerge/>
          </w:tcPr>
          <w:p w:rsidR="008C15DE" w:rsidRDefault="008C15DE">
            <w:pPr>
              <w:pStyle w:val="ConsPlusNormal"/>
              <w:jc w:val="center"/>
            </w:pP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8 - 10 часов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11 - 12 часов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24 часа</w:t>
            </w:r>
          </w:p>
        </w:tc>
      </w:tr>
      <w:tr w:rsidR="008C15DE">
        <w:tc>
          <w:tcPr>
            <w:tcW w:w="2605" w:type="dxa"/>
          </w:tcPr>
          <w:p w:rsidR="008C15DE" w:rsidRDefault="008C15DE">
            <w:pPr>
              <w:pStyle w:val="ConsPlusNormal"/>
              <w:jc w:val="center"/>
            </w:pPr>
            <w:r>
              <w:t>8:30 – 9:00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завтрак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завтрак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завтрак</w:t>
            </w:r>
          </w:p>
        </w:tc>
      </w:tr>
      <w:tr w:rsidR="008C15DE">
        <w:tc>
          <w:tcPr>
            <w:tcW w:w="2605" w:type="dxa"/>
          </w:tcPr>
          <w:p w:rsidR="008C15DE" w:rsidRDefault="008C15DE">
            <w:pPr>
              <w:pStyle w:val="ConsPlusNormal"/>
              <w:jc w:val="center"/>
            </w:pPr>
            <w:r>
              <w:t>10:30 – 11:00</w:t>
            </w:r>
            <w:r>
              <w:br/>
              <w:t>(рекомендуемый)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второй завтрак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второй завтрак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второй завтрак</w:t>
            </w:r>
          </w:p>
        </w:tc>
      </w:tr>
      <w:tr w:rsidR="008C15DE">
        <w:tc>
          <w:tcPr>
            <w:tcW w:w="2605" w:type="dxa"/>
          </w:tcPr>
          <w:p w:rsidR="008C15DE" w:rsidRDefault="008C15DE">
            <w:pPr>
              <w:pStyle w:val="ConsPlusNormal"/>
              <w:jc w:val="center"/>
            </w:pPr>
            <w:r>
              <w:t>12:00 – 13:00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обед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обед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обед</w:t>
            </w:r>
          </w:p>
        </w:tc>
      </w:tr>
      <w:tr w:rsidR="008C15DE">
        <w:tc>
          <w:tcPr>
            <w:tcW w:w="2605" w:type="dxa"/>
          </w:tcPr>
          <w:p w:rsidR="008C15DE" w:rsidRDefault="008C15DE">
            <w:pPr>
              <w:pStyle w:val="ConsPlusNormal"/>
              <w:jc w:val="center"/>
            </w:pPr>
            <w:r>
              <w:t>15:30 – 16:00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полдник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полдник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rPr>
                <w:rFonts w:ascii="Courier New" w:hAnsi="Courier New" w:cs="Courier New"/>
              </w:rPr>
              <w:t>полдник</w:t>
            </w:r>
          </w:p>
        </w:tc>
      </w:tr>
      <w:tr w:rsidR="008C15DE">
        <w:tc>
          <w:tcPr>
            <w:tcW w:w="2605" w:type="dxa"/>
          </w:tcPr>
          <w:p w:rsidR="008C15DE" w:rsidRDefault="008C15DE">
            <w:pPr>
              <w:pStyle w:val="ConsPlusNormal"/>
              <w:jc w:val="center"/>
            </w:pPr>
            <w:r>
              <w:t>18:30 – 19:00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t>ужин</w:t>
            </w:r>
          </w:p>
        </w:tc>
      </w:tr>
      <w:tr w:rsidR="008C15DE">
        <w:tc>
          <w:tcPr>
            <w:tcW w:w="2605" w:type="dxa"/>
          </w:tcPr>
          <w:p w:rsidR="008C15DE" w:rsidRDefault="008C15DE">
            <w:pPr>
              <w:pStyle w:val="ConsPlusNormal"/>
              <w:jc w:val="center"/>
            </w:pPr>
            <w:r>
              <w:t>21:00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6" w:type="dxa"/>
          </w:tcPr>
          <w:p w:rsidR="008C15DE" w:rsidRDefault="008C15DE">
            <w:pPr>
              <w:pStyle w:val="ConsPlusNormal"/>
              <w:jc w:val="center"/>
            </w:pPr>
            <w:r>
              <w:t>2 ужин</w:t>
            </w:r>
          </w:p>
        </w:tc>
      </w:tr>
    </w:tbl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bookmarkStart w:id="3" w:name="Par718"/>
      <w:bookmarkEnd w:id="3"/>
      <w: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r w:rsidRPr="00035911">
        <w:t>(Приложение N 15).</w:t>
      </w:r>
    </w:p>
    <w:p w:rsidR="008C15DE" w:rsidRDefault="008C15DE">
      <w:pPr>
        <w:pStyle w:val="ConsPlusNormal"/>
        <w:ind w:firstLine="540"/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8C15DE" w:rsidRDefault="008C15DE">
      <w:pPr>
        <w:pStyle w:val="ConsPlusNormal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8C15DE" w:rsidRDefault="008C15DE">
      <w:pPr>
        <w:pStyle w:val="ConsPlusNormal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XVI. Требования к перевозке и приему пищевых продуктов</w:t>
      </w:r>
    </w:p>
    <w:p w:rsidR="008C15DE" w:rsidRDefault="008C15DE">
      <w:pPr>
        <w:pStyle w:val="ConsPlusNormal"/>
        <w:jc w:val="center"/>
      </w:pPr>
      <w:r>
        <w:t>в дошкольные образовательные организации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8C15DE" w:rsidRDefault="008C15DE">
      <w:pPr>
        <w:pStyle w:val="ConsPlusNormal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8C15DE" w:rsidRDefault="008C15DE">
      <w:pPr>
        <w:pStyle w:val="ConsPlusNormal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8C15DE" w:rsidRDefault="008C15DE">
      <w:pPr>
        <w:pStyle w:val="ConsPlusNormal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8C15DE" w:rsidRDefault="008C15DE">
      <w:pPr>
        <w:pStyle w:val="ConsPlusNormal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8C15DE" w:rsidRDefault="008C15DE">
      <w:pPr>
        <w:pStyle w:val="ConsPlusNormal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8C15DE" w:rsidRDefault="008C15DE">
      <w:pPr>
        <w:pStyle w:val="ConsPlusNormal"/>
        <w:ind w:firstLine="540"/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8C15DE" w:rsidRDefault="008C15DE">
      <w:pPr>
        <w:pStyle w:val="ConsPlusNormal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XVII. Требования к санитарному содержанию помещений</w:t>
      </w:r>
    </w:p>
    <w:p w:rsidR="008C15DE" w:rsidRDefault="008C15DE">
      <w:pPr>
        <w:pStyle w:val="ConsPlusNormal"/>
        <w:jc w:val="center"/>
      </w:pPr>
      <w:r>
        <w:t>дошкольных образовательных организаций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8C15DE" w:rsidRDefault="008C15DE">
      <w:pPr>
        <w:pStyle w:val="ConsPlusNormal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8C15DE" w:rsidRDefault="008C15DE">
      <w:pPr>
        <w:pStyle w:val="ConsPlusNormal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8C15DE" w:rsidRDefault="008C15DE">
      <w:pPr>
        <w:pStyle w:val="ConsPlusNormal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8C15DE" w:rsidRDefault="008C15DE">
      <w:pPr>
        <w:pStyle w:val="ConsPlusNormal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8C15DE" w:rsidRDefault="008C15DE">
      <w:pPr>
        <w:pStyle w:val="ConsPlusNormal"/>
        <w:ind w:firstLine="540"/>
        <w:jc w:val="both"/>
      </w:pPr>
      <w:r>
        <w:t>Игрушки моют в специально выделенных, промаркированных емкостях.</w:t>
      </w:r>
    </w:p>
    <w:p w:rsidR="008C15DE" w:rsidRDefault="008C15DE">
      <w:pPr>
        <w:pStyle w:val="ConsPlusNormal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8C15DE" w:rsidRDefault="008C15DE">
      <w:pPr>
        <w:pStyle w:val="ConsPlusNormal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8C15DE" w:rsidRDefault="008C15DE">
      <w:pPr>
        <w:pStyle w:val="ConsPlusNormal"/>
        <w:ind w:firstLine="540"/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8C15DE" w:rsidRDefault="008C15DE">
      <w:pPr>
        <w:pStyle w:val="ConsPlusNormal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8C15DE" w:rsidRDefault="008C15DE">
      <w:pPr>
        <w:pStyle w:val="ConsPlusNormal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8C15DE" w:rsidRDefault="008C15DE">
      <w:pPr>
        <w:pStyle w:val="ConsPlusNormal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8C15DE" w:rsidRDefault="008C15DE">
      <w:pPr>
        <w:pStyle w:val="ConsPlusNormal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8C15DE" w:rsidRDefault="008C15DE">
      <w:pPr>
        <w:pStyle w:val="ConsPlusNormal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8C15DE" w:rsidRDefault="008C15DE">
      <w:pPr>
        <w:pStyle w:val="ConsPlusNormal"/>
        <w:ind w:firstLine="540"/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8C15DE" w:rsidRDefault="008C15DE">
      <w:pPr>
        <w:pStyle w:val="ConsPlusNormal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8C15DE" w:rsidRDefault="008C15DE">
      <w:pPr>
        <w:pStyle w:val="ConsPlusNormal"/>
        <w:ind w:firstLine="540"/>
        <w:jc w:val="both"/>
      </w:pPr>
      <w:r>
        <w:t>Очистка шахт вытяжной вентиляции проводится по мере загрязнения.</w:t>
      </w:r>
    </w:p>
    <w:p w:rsidR="008C15DE" w:rsidRDefault="008C15DE">
      <w:pPr>
        <w:pStyle w:val="ConsPlusNormal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8C15DE" w:rsidRDefault="008C15DE">
      <w:pPr>
        <w:pStyle w:val="ConsPlusNormal"/>
        <w:ind w:firstLine="540"/>
        <w:jc w:val="both"/>
      </w:pPr>
      <w:r>
        <w:t>17.12. 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8C15DE" w:rsidRDefault="008C15DE">
      <w:pPr>
        <w:pStyle w:val="ConsPlusNormal"/>
        <w:ind w:firstLine="540"/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8C15DE" w:rsidRDefault="008C15DE">
      <w:pPr>
        <w:pStyle w:val="ConsPlusNormal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8C15DE" w:rsidRDefault="008C15DE">
      <w:pPr>
        <w:pStyle w:val="ConsPlusNormal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8C15DE" w:rsidRDefault="008C15DE">
      <w:pPr>
        <w:pStyle w:val="ConsPlusNormal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8C15DE" w:rsidRDefault="008C15DE">
      <w:pPr>
        <w:pStyle w:val="ConsPlusNormal"/>
        <w:ind w:firstLine="540"/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8C15DE" w:rsidRDefault="008C15DE">
      <w:pPr>
        <w:pStyle w:val="ConsPlusNormal"/>
        <w:ind w:firstLine="540"/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8C15DE" w:rsidRDefault="008C15DE">
      <w:pPr>
        <w:pStyle w:val="ConsPlusNormal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8C15DE" w:rsidRDefault="008C15DE">
      <w:pPr>
        <w:pStyle w:val="ConsPlusNormal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8C15DE" w:rsidRDefault="008C15DE">
      <w:pPr>
        <w:pStyle w:val="ConsPlusNormal"/>
        <w:ind w:firstLine="540"/>
        <w:jc w:val="both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XVIII. Основные гигиенические и противоэпидемические</w:t>
      </w:r>
    </w:p>
    <w:p w:rsidR="008C15DE" w:rsidRDefault="008C15DE">
      <w:pPr>
        <w:pStyle w:val="ConsPlusNormal"/>
        <w:jc w:val="center"/>
      </w:pPr>
      <w:r>
        <w:t>мероприятия, проводимые медицинским персоналом в дошкольных</w:t>
      </w:r>
    </w:p>
    <w:p w:rsidR="008C15DE" w:rsidRDefault="008C15DE">
      <w:pPr>
        <w:pStyle w:val="ConsPlusNormal"/>
        <w:jc w:val="center"/>
      </w:pPr>
      <w:r>
        <w:t>образовательных организациях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8C15DE" w:rsidRDefault="008C15DE">
      <w:pPr>
        <w:pStyle w:val="ConsPlusNormal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8C15DE" w:rsidRDefault="008C15DE">
      <w:pPr>
        <w:pStyle w:val="ConsPlusNormal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8C15DE" w:rsidRDefault="008C15DE">
      <w:pPr>
        <w:pStyle w:val="ConsPlusNormal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8C15DE" w:rsidRDefault="008C15DE">
      <w:pPr>
        <w:pStyle w:val="ConsPlusNormal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8C15DE" w:rsidRDefault="008C15DE">
      <w:pPr>
        <w:pStyle w:val="ConsPlusNormal"/>
        <w:ind w:firstLine="540"/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8C15DE" w:rsidRDefault="008C15DE">
      <w:pPr>
        <w:pStyle w:val="ConsPlusNormal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8C15DE" w:rsidRDefault="008C15DE">
      <w:pPr>
        <w:pStyle w:val="ConsPlusNormal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8C15DE" w:rsidRDefault="008C15DE">
      <w:pPr>
        <w:pStyle w:val="ConsPlusNormal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8C15DE" w:rsidRDefault="008C15DE">
      <w:pPr>
        <w:pStyle w:val="ConsPlusNormal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8C15DE" w:rsidRDefault="008C15DE">
      <w:pPr>
        <w:pStyle w:val="ConsPlusNormal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8C15DE" w:rsidRDefault="008C15DE">
      <w:pPr>
        <w:pStyle w:val="ConsPlusNormal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8C15DE" w:rsidRDefault="008C15DE">
      <w:pPr>
        <w:pStyle w:val="ConsPlusNormal"/>
        <w:ind w:firstLine="540"/>
        <w:jc w:val="both"/>
      </w:pPr>
      <w:r>
        <w:t>- контроль за пищеблоком и питанием детей;</w:t>
      </w:r>
    </w:p>
    <w:p w:rsidR="008C15DE" w:rsidRDefault="008C15DE">
      <w:pPr>
        <w:pStyle w:val="ConsPlusNormal"/>
        <w:ind w:firstLine="540"/>
        <w:jc w:val="both"/>
      </w:pPr>
      <w:r>
        <w:t>- ведение медицинской документации.</w:t>
      </w:r>
    </w:p>
    <w:p w:rsidR="008C15DE" w:rsidRDefault="008C15DE">
      <w:pPr>
        <w:pStyle w:val="ConsPlusNormal"/>
        <w:ind w:firstLine="540"/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8C15DE" w:rsidRDefault="008C15DE">
      <w:pPr>
        <w:pStyle w:val="ConsPlusNormal"/>
        <w:ind w:firstLine="540"/>
        <w:jc w:val="both"/>
      </w:pPr>
      <w: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8C15DE" w:rsidRDefault="008C15DE">
      <w:pPr>
        <w:pStyle w:val="ConsPlusNormal"/>
        <w:ind w:firstLine="540"/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8C15DE" w:rsidRDefault="008C15DE">
      <w:pPr>
        <w:pStyle w:val="ConsPlusNormal"/>
        <w:ind w:firstLine="540"/>
        <w:jc w:val="both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8C15DE" w:rsidRDefault="008C15DE">
      <w:pPr>
        <w:pStyle w:val="ConsPlusNormal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8C15DE" w:rsidRDefault="008C15DE">
      <w:pPr>
        <w:pStyle w:val="ConsPlusNormal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8C15DE" w:rsidRDefault="008C15DE">
      <w:pPr>
        <w:pStyle w:val="ConsPlusNormal"/>
        <w:ind w:firstLine="540"/>
        <w:jc w:val="both"/>
      </w:pPr>
      <w: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8C15DE" w:rsidRDefault="008C15DE">
      <w:pPr>
        <w:pStyle w:val="ConsPlusNormal"/>
        <w:ind w:firstLine="540"/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8C15DE" w:rsidRDefault="008C15DE">
      <w:pPr>
        <w:pStyle w:val="ConsPlusNormal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8C15DE" w:rsidRDefault="008C15DE">
      <w:pPr>
        <w:pStyle w:val="ConsPlusNormal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8C15DE" w:rsidRDefault="008C15DE">
      <w:pPr>
        <w:pStyle w:val="ConsPlusNormal"/>
        <w:ind w:firstLine="540"/>
        <w:jc w:val="both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XIX. Требования к прохождению профилактических</w:t>
      </w:r>
    </w:p>
    <w:p w:rsidR="008C15DE" w:rsidRDefault="008C15DE">
      <w:pPr>
        <w:pStyle w:val="ConsPlusNormal"/>
        <w:jc w:val="center"/>
      </w:pPr>
      <w:r>
        <w:t>медицинских осмотров, гигиенического воспитания и обучения,</w:t>
      </w:r>
    </w:p>
    <w:p w:rsidR="008C15DE" w:rsidRDefault="008C15DE">
      <w:pPr>
        <w:pStyle w:val="ConsPlusNormal"/>
        <w:jc w:val="center"/>
      </w:pPr>
      <w:r>
        <w:t>личной гигиене персонала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8C15DE" w:rsidRDefault="008C15DE">
      <w:pPr>
        <w:pStyle w:val="ConsPlusNormal"/>
        <w:jc w:val="both"/>
      </w:pPr>
    </w:p>
    <w:p w:rsidR="008C15DE" w:rsidRDefault="008C15DE">
      <w:pPr>
        <w:pStyle w:val="ConsPlusNormal"/>
        <w:ind w:firstLine="540"/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8C15DE" w:rsidRDefault="008C15DE">
      <w:pPr>
        <w:pStyle w:val="ConsPlusNormal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8C15DE" w:rsidRDefault="008C15DE">
      <w:pPr>
        <w:pStyle w:val="ConsPlusNormal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r w:rsidRPr="00035911">
        <w:t>(Приложение N 16).</w:t>
      </w:r>
    </w:p>
    <w:p w:rsidR="008C15DE" w:rsidRDefault="008C15DE">
      <w:pPr>
        <w:pStyle w:val="ConsPlusNormal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8C15DE" w:rsidRDefault="008C15DE">
      <w:pPr>
        <w:pStyle w:val="ConsPlusNormal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8C15DE" w:rsidRDefault="008C15DE">
      <w:pPr>
        <w:pStyle w:val="ConsPlusNormal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8C15DE" w:rsidRDefault="008C15DE">
      <w:pPr>
        <w:pStyle w:val="ConsPlusNormal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8C15DE" w:rsidRDefault="008C15DE">
      <w:pPr>
        <w:pStyle w:val="ConsPlusNormal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8C15DE" w:rsidRDefault="008C15DE">
      <w:pPr>
        <w:pStyle w:val="ConsPlusNormal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8C15DE" w:rsidRDefault="008C15DE">
      <w:pPr>
        <w:pStyle w:val="ConsPlusNormal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  <w:outlineLvl w:val="1"/>
      </w:pPr>
      <w:r>
        <w:t>XX. Требования к соблюдению санитарных правил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8C15DE" w:rsidRDefault="008C15DE">
      <w:pPr>
        <w:pStyle w:val="ConsPlusNormal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8C15DE" w:rsidRDefault="008C15DE">
      <w:pPr>
        <w:pStyle w:val="ConsPlusNormal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8C15DE" w:rsidRDefault="008C15DE">
      <w:pPr>
        <w:pStyle w:val="ConsPlusNormal"/>
        <w:ind w:firstLine="540"/>
        <w:jc w:val="both"/>
      </w:pPr>
      <w:r>
        <w:t>- необходимые условия для соблюдения санитарных правил;</w:t>
      </w:r>
    </w:p>
    <w:p w:rsidR="008C15DE" w:rsidRDefault="008C15DE">
      <w:pPr>
        <w:pStyle w:val="ConsPlusNormal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C15DE" w:rsidRDefault="008C15DE">
      <w:pPr>
        <w:pStyle w:val="ConsPlusNormal"/>
        <w:ind w:firstLine="540"/>
        <w:jc w:val="both"/>
      </w:pPr>
      <w:r>
        <w:t>- наличие личных медицинских книжек на каждого работника;</w:t>
      </w:r>
    </w:p>
    <w:p w:rsidR="008C15DE" w:rsidRDefault="008C15DE">
      <w:pPr>
        <w:pStyle w:val="ConsPlusNormal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8C15DE" w:rsidRDefault="008C15DE">
      <w:pPr>
        <w:pStyle w:val="ConsPlusNormal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8C15DE" w:rsidRDefault="008C15DE">
      <w:pPr>
        <w:pStyle w:val="ConsPlusNormal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8C15DE" w:rsidRDefault="008C15DE">
      <w:pPr>
        <w:pStyle w:val="ConsPlusNormal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8C15DE" w:rsidRDefault="008C15DE">
      <w:pPr>
        <w:pStyle w:val="ConsPlusNormal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1"/>
      </w:pPr>
      <w:r>
        <w:t>Приложение N 1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2"/>
      </w:pPr>
      <w:r>
        <w:t>Таблица 1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4" w:name="Par845"/>
      <w:bookmarkEnd w:id="4"/>
      <w:r>
        <w:t>Рекомендуемые площади помещений групповой ячейки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5733"/>
      </w:tblGrid>
      <w:tr w:rsidR="008C15DE">
        <w:trPr>
          <w:tblCellSpacing w:w="5" w:type="nil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Вид помещений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Площадные показатели (не менее)        </w:t>
            </w:r>
          </w:p>
        </w:tc>
      </w:tr>
      <w:tr w:rsidR="008C15DE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Групповые ячейки                             </w:t>
            </w:r>
          </w:p>
        </w:tc>
      </w:tr>
      <w:tr w:rsidR="008C15DE">
        <w:trPr>
          <w:trHeight w:val="8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18 кв. м; для групп наполняемостью менее 10    </w:t>
            </w:r>
            <w:r>
              <w:rPr>
                <w:rFonts w:ascii="Courier New" w:hAnsi="Courier New" w:cs="Courier New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</w:rPr>
              <w:br/>
              <w:t xml:space="preserve">определять из расчета 1,0 кв. м на 1 ребенка,  </w:t>
            </w:r>
            <w:r>
              <w:rPr>
                <w:rFonts w:ascii="Courier New" w:hAnsi="Courier New" w:cs="Courier New"/>
              </w:rPr>
              <w:br/>
              <w:t xml:space="preserve">но не менее 6 кв. м                          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2,5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возраста;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3,0 кв. м                                    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1,8 кв. м на 1 ребенка в группах для детей     </w:t>
            </w:r>
            <w:r>
              <w:rPr>
                <w:rFonts w:ascii="Courier New" w:hAnsi="Courier New" w:cs="Courier New"/>
              </w:rPr>
              <w:br/>
              <w:t xml:space="preserve">младенческого и раннего возраста, 2,0 кв. м на </w:t>
            </w:r>
            <w:r>
              <w:rPr>
                <w:rFonts w:ascii="Courier New" w:hAnsi="Courier New" w:cs="Courier New"/>
              </w:rPr>
              <w:br/>
              <w:t xml:space="preserve">1 ребенка в дошкольных группах               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кв. м для групп для детей младенческого и   </w:t>
            </w:r>
            <w:r>
              <w:rPr>
                <w:rFonts w:ascii="Courier New" w:hAnsi="Courier New" w:cs="Courier New"/>
              </w:rPr>
              <w:br/>
              <w:t xml:space="preserve">раннего возраста; 16 кв. м для дошкольных      </w:t>
            </w:r>
            <w:r>
              <w:rPr>
                <w:rFonts w:ascii="Courier New" w:hAnsi="Courier New" w:cs="Courier New"/>
              </w:rPr>
              <w:br/>
              <w:t xml:space="preserve">групп                                          </w:t>
            </w:r>
          </w:p>
        </w:tc>
      </w:tr>
      <w:tr w:rsidR="008C15DE">
        <w:trPr>
          <w:tblCellSpacing w:w="5" w:type="nil"/>
        </w:trPr>
        <w:tc>
          <w:tcPr>
            <w:tcW w:w="8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Медицинский блок                        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медицинский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12 кв. м                              </w:t>
            </w:r>
          </w:p>
        </w:tc>
      </w:tr>
      <w:tr w:rsidR="008C15DE">
        <w:trPr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процедурный кабинет      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8 кв. м                             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 с местом для      </w:t>
            </w:r>
            <w:r>
              <w:rPr>
                <w:rFonts w:ascii="Courier New" w:hAnsi="Courier New" w:cs="Courier New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</w:rPr>
              <w:br/>
              <w:t>дезинфицирующих растворов</w:t>
            </w:r>
          </w:p>
        </w:tc>
        <w:tc>
          <w:tcPr>
            <w:tcW w:w="5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не менее 6 кв. м                          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2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bookmarkStart w:id="5" w:name="Par884"/>
      <w:bookmarkEnd w:id="5"/>
      <w:r>
        <w:t>Рекомендуемый состав и площади служебно-бытовых помещений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1287"/>
        <w:gridCol w:w="1404"/>
        <w:gridCol w:w="1404"/>
        <w:gridCol w:w="1638"/>
      </w:tblGrid>
      <w:tr w:rsidR="008C15DE">
        <w:trPr>
          <w:trHeight w:val="6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Помещения          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</w:rPr>
              <w:br/>
              <w:t xml:space="preserve">     от вместимости и количества групп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80  </w:t>
            </w:r>
            <w:r>
              <w:rPr>
                <w:rFonts w:ascii="Courier New" w:hAnsi="Courier New" w:cs="Courier New"/>
              </w:rPr>
              <w:br/>
              <w:t xml:space="preserve"> (1 - 4)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150  </w:t>
            </w:r>
            <w:r>
              <w:rPr>
                <w:rFonts w:ascii="Courier New" w:hAnsi="Courier New" w:cs="Courier New"/>
              </w:rPr>
              <w:br/>
              <w:t xml:space="preserve"> (5 - 6)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 240  </w:t>
            </w:r>
            <w:r>
              <w:rPr>
                <w:rFonts w:ascii="Courier New" w:hAnsi="Courier New" w:cs="Courier New"/>
              </w:rPr>
              <w:br/>
              <w:t xml:space="preserve"> (7 - 12)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350   </w:t>
            </w:r>
            <w:r>
              <w:rPr>
                <w:rFonts w:ascii="Courier New" w:hAnsi="Courier New" w:cs="Courier New"/>
              </w:rPr>
              <w:br/>
              <w:t xml:space="preserve"> (13 - 18)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заведующего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9 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Кабинет завхоза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Методический кабинет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Хозяйственная кладовая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Кладовая чистого белья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кастелянши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Столярная мастерская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Столовая персонала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Туалеты для персонала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6 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r>
        <w:t>Рекомендуемый состав и площади помещений постирочной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04"/>
        <w:gridCol w:w="1872"/>
        <w:gridCol w:w="1755"/>
        <w:gridCol w:w="1989"/>
        <w:gridCol w:w="2223"/>
      </w:tblGrid>
      <w:tr w:rsidR="008C15DE">
        <w:trPr>
          <w:trHeight w:val="400"/>
          <w:tblCellSpacing w:w="5" w:type="nil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Площадь (м2) в зависимости от вместимости и количества групп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80     </w:t>
            </w:r>
            <w:r>
              <w:rPr>
                <w:rFonts w:ascii="Courier New" w:hAnsi="Courier New" w:cs="Courier New"/>
              </w:rPr>
              <w:br/>
              <w:t xml:space="preserve">   (1 - 4)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до 150    </w:t>
            </w:r>
            <w:r>
              <w:rPr>
                <w:rFonts w:ascii="Courier New" w:hAnsi="Courier New" w:cs="Courier New"/>
              </w:rPr>
              <w:br/>
              <w:t xml:space="preserve">   (5 - 6)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до 240     </w:t>
            </w:r>
            <w:r>
              <w:rPr>
                <w:rFonts w:ascii="Courier New" w:hAnsi="Courier New" w:cs="Courier New"/>
              </w:rPr>
              <w:br/>
              <w:t xml:space="preserve">   (7 - 12)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до 350      </w:t>
            </w:r>
            <w:r>
              <w:rPr>
                <w:rFonts w:ascii="Courier New" w:hAnsi="Courier New" w:cs="Courier New"/>
              </w:rPr>
              <w:br/>
              <w:t xml:space="preserve">    (13 - 18)    </w:t>
            </w:r>
          </w:p>
        </w:tc>
      </w:tr>
      <w:tr w:rsidR="008C15DE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Стиральная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16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18        </w:t>
            </w:r>
          </w:p>
        </w:tc>
      </w:tr>
      <w:tr w:rsidR="008C15DE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Гладильная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12        </w:t>
            </w:r>
          </w:p>
        </w:tc>
      </w:tr>
      <w:tr w:rsidR="008C15DE">
        <w:trPr>
          <w:tblCellSpacing w:w="5" w:type="nil"/>
        </w:trPr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Всего 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14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24      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28      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30   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4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bookmarkStart w:id="6" w:name="Par931"/>
      <w:bookmarkEnd w:id="6"/>
      <w:r>
        <w:t>Рекомендуемый состав и площади помещений групповых</w:t>
      </w:r>
    </w:p>
    <w:p w:rsidR="008C15DE" w:rsidRDefault="008C15DE">
      <w:pPr>
        <w:pStyle w:val="ConsPlusNormal"/>
        <w:jc w:val="center"/>
      </w:pPr>
      <w:r>
        <w:t>для специальных дошкольных образовательных организаций</w:t>
      </w:r>
    </w:p>
    <w:p w:rsidR="008C15DE" w:rsidRDefault="008C15DE">
      <w:pPr>
        <w:pStyle w:val="ConsPlusNormal"/>
        <w:jc w:val="center"/>
      </w:pPr>
      <w:r>
        <w:t>в кв. м на 1 ребенка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57"/>
        <w:gridCol w:w="1638"/>
        <w:gridCol w:w="1755"/>
        <w:gridCol w:w="1638"/>
        <w:gridCol w:w="1755"/>
      </w:tblGrid>
      <w:tr w:rsidR="008C15DE">
        <w:trPr>
          <w:trHeight w:val="400"/>
          <w:tblCellSpacing w:w="5" w:type="nil"/>
        </w:trPr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Помещения     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Нарушения            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слуха    </w:t>
            </w:r>
          </w:p>
        </w:tc>
        <w:tc>
          <w:tcPr>
            <w:tcW w:w="3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зрения          </w:t>
            </w:r>
          </w:p>
        </w:tc>
        <w:tc>
          <w:tcPr>
            <w:tcW w:w="17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интеллекта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слабовидящие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косоглазие </w:t>
            </w:r>
            <w:r>
              <w:rPr>
                <w:rFonts w:ascii="Courier New" w:hAnsi="Courier New" w:cs="Courier New"/>
              </w:rPr>
              <w:br/>
              <w:t xml:space="preserve">и амблиопия 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0,8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     </w:t>
            </w:r>
            <w:r>
              <w:rPr>
                <w:rFonts w:ascii="Courier New" w:hAnsi="Courier New" w:cs="Courier New"/>
              </w:rPr>
              <w:br/>
              <w:t xml:space="preserve">личных вещей детей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0,3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0,4     </w:t>
            </w: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Групповая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3,3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4,2     </w:t>
            </w: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2,5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2,4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8C15DE">
        <w:trPr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Буфетная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3,0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3,0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         </w:t>
            </w:r>
          </w:p>
        </w:tc>
        <w:tc>
          <w:tcPr>
            <w:tcW w:w="678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12 кв. м для групп для детей младенческого      </w:t>
            </w:r>
            <w:r>
              <w:rPr>
                <w:rFonts w:ascii="Courier New" w:hAnsi="Courier New" w:cs="Courier New"/>
              </w:rPr>
              <w:br/>
              <w:t xml:space="preserve">  и раннего возраста; 16 кв. м для дошкольных групп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Плеопто-           </w:t>
            </w:r>
            <w:r>
              <w:rPr>
                <w:rFonts w:ascii="Courier New" w:hAnsi="Courier New" w:cs="Courier New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2,0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1,6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Логопедическая     </w:t>
            </w:r>
            <w:r>
              <w:rPr>
                <w:rFonts w:ascii="Courier New" w:hAnsi="Courier New" w:cs="Courier New"/>
              </w:rPr>
              <w:br/>
              <w:t xml:space="preserve">комната      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-     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1,0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5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r>
        <w:t>Рекомендуемый состав и площади помещений</w:t>
      </w:r>
    </w:p>
    <w:p w:rsidR="008C15DE" w:rsidRDefault="008C15DE">
      <w:pPr>
        <w:pStyle w:val="ConsPlusNormal"/>
        <w:jc w:val="center"/>
      </w:pPr>
      <w:r>
        <w:t>групповых дошкольных образовательных организаций для детей</w:t>
      </w:r>
    </w:p>
    <w:p w:rsidR="008C15DE" w:rsidRDefault="008C15DE">
      <w:pPr>
        <w:pStyle w:val="ConsPlusNormal"/>
        <w:jc w:val="center"/>
      </w:pPr>
      <w:r>
        <w:t>с нарушением опорно-двигательного аппарата в кв. м</w:t>
      </w:r>
    </w:p>
    <w:p w:rsidR="008C15DE" w:rsidRDefault="008C15DE">
      <w:pPr>
        <w:pStyle w:val="ConsPlusNormal"/>
        <w:jc w:val="center"/>
      </w:pPr>
      <w:r>
        <w:t>на 1 ребенка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2925"/>
        <w:gridCol w:w="3042"/>
      </w:tblGrid>
      <w:tr w:rsidR="008C15DE">
        <w:trPr>
          <w:trHeight w:val="400"/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   до 3-х лет    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</w:rPr>
              <w:br/>
              <w:t xml:space="preserve">   от 3-х до 7-ми лет   </w:t>
            </w:r>
          </w:p>
        </w:tc>
      </w:tr>
      <w:tr w:rsidR="008C15D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Раздевальная (приемная)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1,0 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</w:rPr>
              <w:br/>
              <w:t xml:space="preserve">вещей детей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0,4           </w:t>
            </w:r>
          </w:p>
        </w:tc>
      </w:tr>
      <w:tr w:rsidR="008C15D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Игральная (столовая)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3,1           </w:t>
            </w:r>
          </w:p>
        </w:tc>
      </w:tr>
      <w:tr w:rsidR="008C15D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Спальня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4,1         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</w:rPr>
              <w:br/>
              <w:t xml:space="preserve">(буфетная)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  <w:tr w:rsidR="008C15D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Туалетная (горшечная)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0,25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0,25          </w:t>
            </w:r>
          </w:p>
        </w:tc>
      </w:tr>
      <w:tr w:rsidR="008C15D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Комната логопеда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0,83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0,83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</w:rPr>
              <w:br/>
              <w:t xml:space="preserve">(для 50% детей)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3,0           </w:t>
            </w:r>
          </w:p>
        </w:tc>
      </w:tr>
    </w:tbl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1"/>
      </w:pPr>
      <w:r>
        <w:t>Приложение N 2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bookmarkStart w:id="7" w:name="Par1004"/>
      <w:bookmarkEnd w:id="7"/>
      <w:r>
        <w:t>ТРЕБОВАНИЯ</w:t>
      </w:r>
    </w:p>
    <w:p w:rsidR="008C15DE" w:rsidRDefault="008C15DE">
      <w:pPr>
        <w:pStyle w:val="ConsPlusNormal"/>
        <w:jc w:val="center"/>
      </w:pPr>
      <w:r>
        <w:t>К РАЗМЕЩЕНИЮ ИСТОЧНИКОВ ИСКУССТВЕННОГО ОСВЕЩЕНИЯ ПОМЕЩЕНИЙ</w:t>
      </w:r>
    </w:p>
    <w:p w:rsidR="008C15DE" w:rsidRDefault="008C15DE">
      <w:pPr>
        <w:pStyle w:val="ConsPlusNormal"/>
        <w:jc w:val="center"/>
      </w:pPr>
      <w:r>
        <w:t>ДОШКОЛЬНЫХ ОБРАЗОВАТЕЛЬНЫХ ОРГАНИЗАЦИЙ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2925"/>
        <w:gridCol w:w="3042"/>
      </w:tblGrid>
      <w:tr w:rsidR="008C15DE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Помещения        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Система освещения  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Размещение светильников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Групповые (игровые),    </w:t>
            </w:r>
            <w:r>
              <w:rPr>
                <w:rFonts w:ascii="Courier New" w:hAnsi="Courier New" w:cs="Courier New"/>
              </w:rPr>
              <w:br/>
              <w:t xml:space="preserve">раздевальные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светонесущей      </w:t>
            </w:r>
            <w:r>
              <w:rPr>
                <w:rFonts w:ascii="Courier New" w:hAnsi="Courier New" w:cs="Courier New"/>
              </w:rPr>
              <w:br/>
              <w:t xml:space="preserve">стены         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Спальные помещения,     </w:t>
            </w:r>
            <w:r>
              <w:rPr>
                <w:rFonts w:ascii="Courier New" w:hAnsi="Courier New" w:cs="Courier New"/>
              </w:rPr>
              <w:br/>
              <w:t xml:space="preserve">веранды              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+    </w:t>
            </w:r>
            <w:r>
              <w:rPr>
                <w:rFonts w:ascii="Courier New" w:hAnsi="Courier New" w:cs="Courier New"/>
              </w:rPr>
              <w:br/>
              <w:t xml:space="preserve">дежурное (ночное)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</w:rPr>
              <w:br/>
              <w:t xml:space="preserve">размещения оборудования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</w:rPr>
              <w:br/>
              <w:t xml:space="preserve">физкультурных занятий   </w:t>
            </w:r>
          </w:p>
        </w:tc>
        <w:tc>
          <w:tcPr>
            <w:tcW w:w="2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Общее равномерное     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Любое                   </w:t>
            </w:r>
          </w:p>
        </w:tc>
      </w:tr>
    </w:tbl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1"/>
      </w:pPr>
      <w:r>
        <w:t>Приложение N 3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8" w:name="Par1028"/>
      <w:bookmarkEnd w:id="8"/>
      <w:r>
        <w:t>ТРЕБОВАНИЯ</w:t>
      </w:r>
    </w:p>
    <w:p w:rsidR="008C15DE" w:rsidRDefault="008C15DE">
      <w:pPr>
        <w:pStyle w:val="ConsPlusNormal"/>
        <w:jc w:val="center"/>
      </w:pPr>
      <w:r>
        <w:t>К ТЕМПЕРАТУРЕ ВОЗДУХА И КРАТНОСТИ ВОЗДУХООБМЕНА В ОСНОВНЫХ</w:t>
      </w:r>
    </w:p>
    <w:p w:rsidR="008C15DE" w:rsidRDefault="008C15DE">
      <w:pPr>
        <w:pStyle w:val="ConsPlusNormal"/>
        <w:jc w:val="center"/>
      </w:pPr>
      <w:r>
        <w:t>ПОМЕЩЕНИЯХ ДОШКОЛЬНЫХ ОБРАЗОВАТЕЛЬНЫХ ОРГАНИЗАЦИЙ</w:t>
      </w:r>
    </w:p>
    <w:p w:rsidR="008C15DE" w:rsidRDefault="008C15DE">
      <w:pPr>
        <w:pStyle w:val="ConsPlusNormal"/>
        <w:jc w:val="center"/>
      </w:pPr>
      <w:r>
        <w:t>В РАЗНЫХ КЛИМАТИЧЕСКИХ РАЙОНАХ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4"/>
        <w:gridCol w:w="1053"/>
        <w:gridCol w:w="1053"/>
        <w:gridCol w:w="1170"/>
        <w:gridCol w:w="1170"/>
        <w:gridCol w:w="1170"/>
      </w:tblGrid>
      <w:tr w:rsidR="008C15DE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Помещения        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t (C) -</w:t>
            </w:r>
            <w:r>
              <w:rPr>
                <w:rFonts w:ascii="Courier New" w:hAnsi="Courier New" w:cs="Courier New"/>
              </w:rPr>
              <w:br/>
              <w:t>не ниже</w:t>
            </w:r>
          </w:p>
        </w:tc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Кратность обмена воздуха в 1 час </w:t>
            </w:r>
          </w:p>
        </w:tc>
      </w:tr>
      <w:tr w:rsidR="008C15DE">
        <w:trPr>
          <w:trHeight w:val="800"/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2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I А, Б, Г   </w:t>
            </w:r>
            <w:r>
              <w:rPr>
                <w:rFonts w:ascii="Courier New" w:hAnsi="Courier New" w:cs="Courier New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</w:rPr>
              <w:br/>
              <w:t xml:space="preserve">    районах     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 других     </w:t>
            </w:r>
            <w:r>
              <w:rPr>
                <w:rFonts w:ascii="Courier New" w:hAnsi="Courier New" w:cs="Courier New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</w:rPr>
              <w:br/>
              <w:t xml:space="preserve">     районах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приток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вытяжка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</w:rPr>
              <w:br/>
              <w:t xml:space="preserve">групповых ячеек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</w:rPr>
              <w:br/>
              <w:t xml:space="preserve">ячеек     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Спальни всех групповых ячеек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ясельных групп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Туалетные дошкольных групп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</w:rPr>
              <w:br/>
              <w:t xml:space="preserve">назначения         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22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Залы для муз. и               </w:t>
            </w:r>
            <w:r>
              <w:rPr>
                <w:rFonts w:ascii="Courier New" w:hAnsi="Courier New" w:cs="Courier New"/>
              </w:rPr>
              <w:br/>
              <w:t xml:space="preserve">гимнастических занятий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2,5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1,5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Прогулочные веранды  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 </w:t>
            </w:r>
          </w:p>
        </w:tc>
        <w:tc>
          <w:tcPr>
            <w:tcW w:w="45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</w:rPr>
              <w:br/>
              <w:t xml:space="preserve">        20 м3 на 1 ребенка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Зал с ванной бассейна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Раздевалка с душевой бассейна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Отапливаемые переходы         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   </w:t>
            </w:r>
          </w:p>
        </w:tc>
        <w:tc>
          <w:tcPr>
            <w:tcW w:w="45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1"/>
      </w:pPr>
      <w:r>
        <w:t>Приложение N 4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bookmarkStart w:id="9" w:name="Par1077"/>
      <w:bookmarkEnd w:id="9"/>
      <w:r>
        <w:t>РЕКОМЕНДУЕМЫЙ ПЕРЕЧЕНЬ ОБОРУДОВАНИЯ ПИЩЕБЛОКОВ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06"/>
        <w:gridCol w:w="6786"/>
      </w:tblGrid>
      <w:tr w:rsidR="008C15DE">
        <w:trPr>
          <w:trHeight w:val="400"/>
          <w:tblCellSpacing w:w="5" w:type="nil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</w:t>
            </w:r>
            <w:r>
              <w:rPr>
                <w:rFonts w:ascii="Courier New" w:hAnsi="Courier New" w:cs="Courier New"/>
              </w:rPr>
              <w:br/>
              <w:t xml:space="preserve">   помещения    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Оборудование                    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Склады          </w:t>
            </w:r>
            <w:r>
              <w:rPr>
                <w:rFonts w:ascii="Courier New" w:hAnsi="Courier New" w:cs="Courier New"/>
              </w:rPr>
              <w:br/>
              <w:t xml:space="preserve">(кладовые)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</w:rPr>
              <w:br/>
              <w:t xml:space="preserve">необходимости)                                          </w:t>
            </w:r>
          </w:p>
        </w:tc>
      </w:tr>
      <w:tr w:rsidR="008C15DE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</w:rPr>
              <w:br/>
              <w:t xml:space="preserve">картофелеочистительная и овощерезательная машины,     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8C15DE">
        <w:trPr>
          <w:trHeight w:val="8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Овощной цех     </w:t>
            </w:r>
            <w:r>
              <w:rPr>
                <w:rFonts w:ascii="Courier New" w:hAnsi="Courier New" w:cs="Courier New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</w:rPr>
              <w:br/>
              <w:t xml:space="preserve">овощей)    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8C15DE">
        <w:trPr>
          <w:trHeight w:val="2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Холодный цех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</w:rPr>
              <w:br/>
              <w:t xml:space="preserve">мытья рук                                               </w:t>
            </w:r>
          </w:p>
        </w:tc>
      </w:tr>
      <w:tr w:rsidR="008C15DE">
        <w:trPr>
          <w:trHeight w:val="16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Мясорыбный цех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</w:rPr>
              <w:br/>
              <w:t xml:space="preserve">продуктов), электромясорубка, колода для разруба мяса,  </w:t>
            </w:r>
            <w:r>
              <w:rPr>
                <w:rFonts w:ascii="Courier New" w:hAnsi="Courier New" w:cs="Courier New"/>
              </w:rPr>
              <w:br/>
              <w:t xml:space="preserve">моечные ванны, раковина для мытья рук                   </w:t>
            </w:r>
          </w:p>
        </w:tc>
      </w:tr>
      <w:tr w:rsidR="008C15DE">
        <w:trPr>
          <w:trHeight w:val="10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Горячий цех 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</w:rPr>
              <w:br/>
              <w:t xml:space="preserve">готовой продукции, электрокотел, контрольные весы,      </w:t>
            </w:r>
            <w:r>
              <w:rPr>
                <w:rFonts w:ascii="Courier New" w:hAnsi="Courier New" w:cs="Courier New"/>
              </w:rPr>
              <w:br/>
              <w:t xml:space="preserve">раковина для мытья рук                        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        </w:t>
            </w:r>
            <w:r>
              <w:rPr>
                <w:rFonts w:ascii="Courier New" w:hAnsi="Courier New" w:cs="Courier New"/>
              </w:rPr>
              <w:br/>
              <w:t xml:space="preserve">кухонной посуды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</w:rPr>
              <w:br/>
              <w:t xml:space="preserve">для мытья рук                                           </w:t>
            </w:r>
          </w:p>
        </w:tc>
      </w:tr>
      <w:tr w:rsidR="008C15DE">
        <w:trPr>
          <w:tblCellSpacing w:w="5" w:type="nil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тары    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Моечная ванна                                      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5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  <w:r>
        <w:t>(образец)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jc w:val="center"/>
      </w:pPr>
      <w:bookmarkStart w:id="10" w:name="Par1140"/>
      <w:bookmarkEnd w:id="10"/>
      <w:r>
        <w:t>Журнал</w:t>
      </w:r>
    </w:p>
    <w:p w:rsidR="008C15DE" w:rsidRDefault="008C15DE">
      <w:pPr>
        <w:pStyle w:val="ConsPlusNormal"/>
        <w:jc w:val="center"/>
      </w:pPr>
      <w:r>
        <w:t>бракеража скоропортящихся пищевых продуктов, поступающих</w:t>
      </w:r>
    </w:p>
    <w:p w:rsidR="008C15DE" w:rsidRDefault="008C15DE">
      <w:pPr>
        <w:pStyle w:val="ConsPlusNormal"/>
        <w:jc w:val="center"/>
      </w:pPr>
      <w:r>
        <w:t>на пищеблок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8C15DE" w:rsidRDefault="008C15DE">
      <w:pPr>
        <w:pStyle w:val="ConsPlusNormal"/>
        <w:ind w:firstLine="540"/>
        <w:jc w:val="both"/>
      </w:pPr>
      <w:r>
        <w:t>КонсультантПлюс: примечание.</w:t>
      </w:r>
    </w:p>
    <w:p w:rsidR="008C15DE" w:rsidRDefault="008C15DE">
      <w:pPr>
        <w:pStyle w:val="ConsPlusNormal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8C15DE" w:rsidRDefault="008C15D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84"/>
        <w:gridCol w:w="1166"/>
        <w:gridCol w:w="1484"/>
        <w:gridCol w:w="1166"/>
        <w:gridCol w:w="1272"/>
        <w:gridCol w:w="1484"/>
        <w:gridCol w:w="1060"/>
        <w:gridCol w:w="848"/>
      </w:tblGrid>
      <w:tr w:rsidR="008C15DE">
        <w:trPr>
          <w:trHeight w:val="180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продуктов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вание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поступившего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(в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килограммах,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штуках) 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Номер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накладной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Условия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хранения 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реализации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маркиро-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вочному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ярлыку) 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Дата и час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продовольст-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продуктов по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Подпись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ответст-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лица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чание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</w:p>
        </w:tc>
      </w:tr>
      <w:tr w:rsidR="008C15DE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4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7     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8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9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Примечание:</w:t>
      </w:r>
    </w:p>
    <w:p w:rsidR="008C15DE" w:rsidRDefault="008C15DE">
      <w:pPr>
        <w:pStyle w:val="ConsPlusNormal"/>
        <w:ind w:firstLine="540"/>
        <w:jc w:val="both"/>
      </w:pPr>
      <w:bookmarkStart w:id="11" w:name="Par1165"/>
      <w:bookmarkEnd w:id="11"/>
      <w:r>
        <w:t>&lt;*&gt; Указываются факты списания, возврата продуктов и др.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6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12" w:name="Par1176"/>
      <w:bookmarkEnd w:id="12"/>
      <w:r>
        <w:t>Журнал</w:t>
      </w:r>
    </w:p>
    <w:p w:rsidR="008C15DE" w:rsidRDefault="008C15DE">
      <w:pPr>
        <w:pStyle w:val="ConsPlusNormal"/>
        <w:jc w:val="center"/>
      </w:pPr>
      <w:r>
        <w:t>учета температурного режима в холодильном оборудовании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3744"/>
        <w:gridCol w:w="936"/>
        <w:gridCol w:w="819"/>
        <w:gridCol w:w="936"/>
        <w:gridCol w:w="819"/>
        <w:gridCol w:w="819"/>
        <w:gridCol w:w="936"/>
      </w:tblGrid>
      <w:tr w:rsidR="008C15DE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</w:rPr>
              <w:br/>
              <w:t xml:space="preserve">  холодильного оборудования   </w:t>
            </w:r>
          </w:p>
        </w:tc>
        <w:tc>
          <w:tcPr>
            <w:tcW w:w="5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(t в °C)          </w:t>
            </w:r>
          </w:p>
        </w:tc>
      </w:tr>
      <w:tr w:rsidR="008C15DE">
        <w:trPr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8C15D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7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  <w:r>
        <w:t>(образец)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nformat"/>
      </w:pPr>
      <w:bookmarkStart w:id="13" w:name="Par1202"/>
      <w:bookmarkEnd w:id="13"/>
      <w:r>
        <w:t xml:space="preserve">                           Технологическая карта</w:t>
      </w:r>
    </w:p>
    <w:p w:rsidR="008C15DE" w:rsidRDefault="008C15DE">
      <w:pPr>
        <w:pStyle w:val="ConsPlusNonformat"/>
      </w:pPr>
    </w:p>
    <w:p w:rsidR="008C15DE" w:rsidRDefault="008C15DE">
      <w:pPr>
        <w:pStyle w:val="ConsPlusNonformat"/>
      </w:pPr>
      <w:r>
        <w:t xml:space="preserve">    Технологическая карта N ____________</w:t>
      </w:r>
    </w:p>
    <w:p w:rsidR="008C15DE" w:rsidRDefault="008C15DE">
      <w:pPr>
        <w:pStyle w:val="ConsPlusNonformat"/>
      </w:pPr>
      <w:r>
        <w:t xml:space="preserve">    Наименование изделия:</w:t>
      </w:r>
    </w:p>
    <w:p w:rsidR="008C15DE" w:rsidRDefault="008C15DE">
      <w:pPr>
        <w:pStyle w:val="ConsPlusNonformat"/>
      </w:pPr>
      <w:r>
        <w:t xml:space="preserve">    Номер рецептуры:</w:t>
      </w:r>
    </w:p>
    <w:p w:rsidR="008C15DE" w:rsidRDefault="008C15DE">
      <w:pPr>
        <w:pStyle w:val="ConsPlusNonformat"/>
      </w:pPr>
      <w:r>
        <w:t xml:space="preserve">    Наименование сборника рецептур:</w:t>
      </w:r>
    </w:p>
    <w:p w:rsidR="008C15DE" w:rsidRDefault="008C15DE">
      <w:pPr>
        <w:pStyle w:val="ConsPlusNormal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2808"/>
        <w:gridCol w:w="2691"/>
      </w:tblGrid>
      <w:tr w:rsidR="008C15DE">
        <w:trPr>
          <w:trHeight w:val="400"/>
          <w:tblCellSpacing w:w="5" w:type="nil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Наименование сырья    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Расход сырья и полуфабрикатов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1 порция             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Брутто, г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Нетто, г       </w:t>
            </w: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Выход:           </w:t>
            </w:r>
          </w:p>
        </w:tc>
        <w:tc>
          <w:tcPr>
            <w:tcW w:w="54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C15DE" w:rsidRDefault="008C15DE">
      <w:pPr>
        <w:pStyle w:val="ConsPlusNormal"/>
        <w:jc w:val="both"/>
      </w:pPr>
    </w:p>
    <w:p w:rsidR="008C15DE" w:rsidRDefault="008C15DE">
      <w:pPr>
        <w:pStyle w:val="ConsPlusNonformat"/>
      </w:pPr>
      <w:r>
        <w:t>Химический состав данного блюда:</w:t>
      </w:r>
    </w:p>
    <w:p w:rsidR="008C15DE" w:rsidRDefault="008C15DE">
      <w:pPr>
        <w:pStyle w:val="ConsPlusNormal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87"/>
        <w:gridCol w:w="1170"/>
        <w:gridCol w:w="1755"/>
        <w:gridCol w:w="3042"/>
        <w:gridCol w:w="1989"/>
      </w:tblGrid>
      <w:tr w:rsidR="008C15DE">
        <w:trPr>
          <w:trHeight w:val="400"/>
          <w:tblCellSpacing w:w="5" w:type="nil"/>
        </w:trPr>
        <w:tc>
          <w:tcPr>
            <w:tcW w:w="7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Пищевые вещества                    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Витамин C, мг </w:t>
            </w:r>
          </w:p>
        </w:tc>
      </w:tr>
      <w:tr w:rsidR="008C15DE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Белки, г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Жиры, г </w:t>
            </w: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Углеводы, г </w:t>
            </w: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Энерг. ценность, ккал  </w:t>
            </w: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C15DE" w:rsidRDefault="008C15DE">
      <w:pPr>
        <w:pStyle w:val="ConsPlusNormal"/>
        <w:jc w:val="both"/>
      </w:pPr>
    </w:p>
    <w:p w:rsidR="008C15DE" w:rsidRDefault="008C15DE">
      <w:pPr>
        <w:pStyle w:val="ConsPlusNonformat"/>
      </w:pPr>
      <w:r>
        <w:t>Технология приготовления: _______________________________________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bookmarkStart w:id="14" w:name="Par1239"/>
      <w:bookmarkEnd w:id="14"/>
      <w:r>
        <w:t>Приложение N 8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2"/>
      </w:pPr>
      <w:r>
        <w:t>Таблица 1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  <w:r>
        <w:t>(образец)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bookmarkStart w:id="15" w:name="Par1248"/>
      <w:bookmarkEnd w:id="15"/>
      <w:r>
        <w:t>Журнал бракеража готовой кулинарной продукции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84"/>
        <w:gridCol w:w="1166"/>
        <w:gridCol w:w="1484"/>
        <w:gridCol w:w="2014"/>
        <w:gridCol w:w="1378"/>
        <w:gridCol w:w="1378"/>
        <w:gridCol w:w="1272"/>
      </w:tblGrid>
      <w:tr w:rsidR="008C15DE">
        <w:trPr>
          <w:trHeight w:val="1080"/>
          <w:tblCellSpacing w:w="5" w:type="nil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Дата и час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изготовления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Время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изделия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Разрешение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кулинарного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изделия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Подписи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бракеражной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комиссии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Примечание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</w:p>
        </w:tc>
      </w:tr>
      <w:tr w:rsidR="008C15DE">
        <w:trPr>
          <w:tblCellSpacing w:w="5" w:type="nil"/>
        </w:trPr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      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4  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6     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7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Примечание:</w:t>
      </w:r>
    </w:p>
    <w:p w:rsidR="008C15DE" w:rsidRDefault="008C15DE">
      <w:pPr>
        <w:pStyle w:val="ConsPlusNormal"/>
        <w:ind w:firstLine="540"/>
        <w:jc w:val="both"/>
      </w:pPr>
      <w:bookmarkStart w:id="16" w:name="Par1263"/>
      <w:bookmarkEnd w:id="16"/>
      <w:r>
        <w:t>&lt;*&gt; Указываются факты запрещения к реализации готовой продукции.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2"/>
      </w:pPr>
      <w:r>
        <w:t>Таблица 2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  <w:r>
        <w:t>(образец)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17" w:name="Par1271"/>
      <w:bookmarkEnd w:id="17"/>
      <w:r>
        <w:t>Журнал проведения витаминизации третьих и сладких блюд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36"/>
        <w:gridCol w:w="1484"/>
        <w:gridCol w:w="1484"/>
        <w:gridCol w:w="1378"/>
        <w:gridCol w:w="1378"/>
        <w:gridCol w:w="1590"/>
        <w:gridCol w:w="848"/>
        <w:gridCol w:w="1378"/>
      </w:tblGrid>
      <w:tr w:rsidR="008C15DE">
        <w:trPr>
          <w:trHeight w:val="1260"/>
          <w:tblCellSpacing w:w="5" w:type="nil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Дата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блюда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питающихся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Общее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витаминного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(гр)   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витаминизи-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рованного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    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Время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приема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Примечание </w:t>
            </w:r>
          </w:p>
        </w:tc>
      </w:tr>
      <w:tr w:rsidR="008C15DE">
        <w:trPr>
          <w:tblCellSpacing w:w="5" w:type="nil"/>
        </w:trPr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      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3 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4  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5     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 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8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9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18" w:name="Par1292"/>
      <w:bookmarkEnd w:id="18"/>
      <w:r>
        <w:t>ПИЩЕВЫЕ ПРОДУКТЫ,</w:t>
      </w:r>
    </w:p>
    <w:p w:rsidR="008C15DE" w:rsidRDefault="008C15DE">
      <w:pPr>
        <w:pStyle w:val="ConsPlusNormal"/>
        <w:jc w:val="center"/>
      </w:pPr>
      <w:r>
        <w:t>КОТОРЫЕ НЕ ДОПУСКАЕТСЯ ИСПОЛЬЗОВАТЬ В ПИТАНИИ ДЕТЕЙ: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8C15DE" w:rsidRDefault="008C15DE">
      <w:pPr>
        <w:pStyle w:val="ConsPlusNormal"/>
        <w:ind w:firstLine="540"/>
        <w:jc w:val="both"/>
      </w:pPr>
      <w:r>
        <w:t>- мясо диких животных;</w:t>
      </w:r>
    </w:p>
    <w:p w:rsidR="008C15DE" w:rsidRDefault="008C15DE">
      <w:pPr>
        <w:pStyle w:val="ConsPlusNormal"/>
        <w:ind w:firstLine="540"/>
        <w:jc w:val="both"/>
      </w:pPr>
      <w:r>
        <w:t>- коллагенсодержащее сырье из мяса птицы;</w:t>
      </w:r>
    </w:p>
    <w:p w:rsidR="008C15DE" w:rsidRDefault="008C15DE">
      <w:pPr>
        <w:pStyle w:val="ConsPlusNormal"/>
        <w:ind w:firstLine="540"/>
        <w:jc w:val="both"/>
      </w:pPr>
      <w:r>
        <w:t>- мясо третьей и четвертой категории;</w:t>
      </w:r>
    </w:p>
    <w:p w:rsidR="008C15DE" w:rsidRDefault="008C15DE">
      <w:pPr>
        <w:pStyle w:val="ConsPlusNormal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8C15DE" w:rsidRDefault="008C15DE">
      <w:pPr>
        <w:pStyle w:val="ConsPlusNormal"/>
        <w:ind w:firstLine="540"/>
        <w:jc w:val="both"/>
      </w:pPr>
      <w:r>
        <w:t>- субпродукты, кроме печени, языка, сердца;</w:t>
      </w:r>
    </w:p>
    <w:p w:rsidR="008C15DE" w:rsidRDefault="008C15DE">
      <w:pPr>
        <w:pStyle w:val="ConsPlusNormal"/>
        <w:ind w:firstLine="540"/>
        <w:jc w:val="both"/>
      </w:pPr>
      <w:r>
        <w:t>- кровяные и ливерные колбасы;</w:t>
      </w:r>
    </w:p>
    <w:p w:rsidR="008C15DE" w:rsidRDefault="008C15DE">
      <w:pPr>
        <w:pStyle w:val="ConsPlusNormal"/>
        <w:ind w:firstLine="540"/>
        <w:jc w:val="both"/>
      </w:pPr>
      <w:r>
        <w:t>- непотрошеная птица;</w:t>
      </w:r>
    </w:p>
    <w:p w:rsidR="008C15DE" w:rsidRDefault="008C15DE">
      <w:pPr>
        <w:pStyle w:val="ConsPlusNormal"/>
        <w:ind w:firstLine="540"/>
        <w:jc w:val="both"/>
      </w:pPr>
      <w:r>
        <w:t>- мясо водоплавающих птиц.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Блюда, изготовленные из мяса, птицы, рыбы:</w:t>
      </w:r>
    </w:p>
    <w:p w:rsidR="008C15DE" w:rsidRDefault="008C15DE">
      <w:pPr>
        <w:pStyle w:val="ConsPlusNormal"/>
        <w:ind w:firstLine="540"/>
        <w:jc w:val="both"/>
      </w:pPr>
      <w:r>
        <w:t>- зельцы, изделия из мясной обрези, диафрагмы; рулеты из мякоти голов;</w:t>
      </w:r>
    </w:p>
    <w:p w:rsidR="008C15DE" w:rsidRDefault="008C15DE">
      <w:pPr>
        <w:pStyle w:val="ConsPlusNormal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Консервы:</w:t>
      </w:r>
    </w:p>
    <w:p w:rsidR="008C15DE" w:rsidRDefault="008C15DE">
      <w:pPr>
        <w:pStyle w:val="ConsPlusNormal"/>
        <w:ind w:firstLine="540"/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Пищевые жиры:</w:t>
      </w:r>
    </w:p>
    <w:p w:rsidR="008C15DE" w:rsidRDefault="008C15DE">
      <w:pPr>
        <w:pStyle w:val="ConsPlusNormal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8C15DE" w:rsidRDefault="008C15DE">
      <w:pPr>
        <w:pStyle w:val="ConsPlusNormal"/>
        <w:ind w:firstLine="540"/>
        <w:jc w:val="both"/>
      </w:pPr>
      <w:r>
        <w:t>- сливочное масло жирностью ниже 72%;</w:t>
      </w:r>
    </w:p>
    <w:p w:rsidR="008C15DE" w:rsidRDefault="008C15DE">
      <w:pPr>
        <w:pStyle w:val="ConsPlusNormal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8C15DE" w:rsidRDefault="008C15DE">
      <w:pPr>
        <w:pStyle w:val="ConsPlusNormal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8C15DE" w:rsidRDefault="008C15DE">
      <w:pPr>
        <w:pStyle w:val="ConsPlusNormal"/>
        <w:ind w:firstLine="540"/>
        <w:jc w:val="both"/>
      </w:pPr>
      <w:r>
        <w:t>- молоко, не прошедшее пастеризацию;</w:t>
      </w:r>
    </w:p>
    <w:p w:rsidR="008C15DE" w:rsidRDefault="008C15DE">
      <w:pPr>
        <w:pStyle w:val="ConsPlusNormal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8C15DE" w:rsidRDefault="008C15DE">
      <w:pPr>
        <w:pStyle w:val="ConsPlusNormal"/>
        <w:ind w:firstLine="540"/>
        <w:jc w:val="both"/>
      </w:pPr>
      <w:r>
        <w:t>- мороженое;</w:t>
      </w:r>
    </w:p>
    <w:p w:rsidR="008C15DE" w:rsidRDefault="008C15DE">
      <w:pPr>
        <w:pStyle w:val="ConsPlusNormal"/>
        <w:ind w:firstLine="540"/>
        <w:jc w:val="both"/>
      </w:pPr>
      <w:r>
        <w:t>- творог из непастеризованного молока;</w:t>
      </w:r>
    </w:p>
    <w:p w:rsidR="008C15DE" w:rsidRDefault="008C15DE">
      <w:pPr>
        <w:pStyle w:val="ConsPlusNormal"/>
        <w:ind w:firstLine="540"/>
        <w:jc w:val="both"/>
      </w:pPr>
      <w:r>
        <w:t>- фляжная сметана без термической обработки;</w:t>
      </w:r>
    </w:p>
    <w:p w:rsidR="008C15DE" w:rsidRDefault="008C15DE">
      <w:pPr>
        <w:pStyle w:val="ConsPlusNormal"/>
        <w:ind w:firstLine="540"/>
        <w:jc w:val="both"/>
      </w:pPr>
      <w:r>
        <w:t>- простокваша "самоквас";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Яйца:</w:t>
      </w:r>
    </w:p>
    <w:p w:rsidR="008C15DE" w:rsidRDefault="008C15DE">
      <w:pPr>
        <w:pStyle w:val="ConsPlusNormal"/>
        <w:ind w:firstLine="540"/>
        <w:jc w:val="both"/>
      </w:pPr>
      <w:r>
        <w:t>- яйца водоплавающих птиц;</w:t>
      </w:r>
    </w:p>
    <w:p w:rsidR="008C15DE" w:rsidRDefault="008C15DE">
      <w:pPr>
        <w:pStyle w:val="ConsPlusNormal"/>
        <w:ind w:firstLine="540"/>
        <w:jc w:val="both"/>
      </w:pPr>
      <w:r>
        <w:t>- яйца с загрязненной скорлупой, с насечкой, "тек", "бой";</w:t>
      </w:r>
    </w:p>
    <w:p w:rsidR="008C15DE" w:rsidRDefault="008C15DE">
      <w:pPr>
        <w:pStyle w:val="ConsPlusNormal"/>
        <w:ind w:firstLine="540"/>
        <w:jc w:val="both"/>
      </w:pPr>
      <w:r>
        <w:t>- яйца из хозяйств, неблагополучных по сальмонеллезам;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8C15DE" w:rsidRDefault="008C15DE">
      <w:pPr>
        <w:pStyle w:val="ConsPlusNormal"/>
        <w:ind w:firstLine="540"/>
        <w:jc w:val="both"/>
      </w:pPr>
      <w:r>
        <w:t>- кремовые кондитерские изделия (пирожные и торты) и кремы.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Прочие продукты и блюда:</w:t>
      </w:r>
    </w:p>
    <w:p w:rsidR="008C15DE" w:rsidRDefault="008C15DE">
      <w:pPr>
        <w:pStyle w:val="ConsPlusNormal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8C15DE" w:rsidRDefault="008C15DE">
      <w:pPr>
        <w:pStyle w:val="ConsPlusNormal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8C15DE" w:rsidRDefault="008C15DE">
      <w:pPr>
        <w:pStyle w:val="ConsPlusNormal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8C15DE" w:rsidRDefault="008C15DE">
      <w:pPr>
        <w:pStyle w:val="ConsPlusNormal"/>
        <w:ind w:firstLine="540"/>
        <w:jc w:val="both"/>
      </w:pPr>
      <w:r>
        <w:t>- грибы и кулинарные изделия, из них приготовленные;</w:t>
      </w:r>
    </w:p>
    <w:p w:rsidR="008C15DE" w:rsidRDefault="008C15DE">
      <w:pPr>
        <w:pStyle w:val="ConsPlusNormal"/>
        <w:ind w:firstLine="540"/>
        <w:jc w:val="both"/>
      </w:pPr>
      <w:r>
        <w:t>- квас, газированные напитки;</w:t>
      </w:r>
    </w:p>
    <w:p w:rsidR="008C15DE" w:rsidRDefault="008C15DE">
      <w:pPr>
        <w:pStyle w:val="ConsPlusNormal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8C15DE" w:rsidRDefault="008C15DE">
      <w:pPr>
        <w:pStyle w:val="ConsPlusNormal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8C15DE" w:rsidRDefault="008C15DE">
      <w:pPr>
        <w:pStyle w:val="ConsPlusNormal"/>
        <w:ind w:firstLine="540"/>
        <w:jc w:val="both"/>
      </w:pPr>
      <w:r>
        <w:t>- кофе натуральный;</w:t>
      </w:r>
    </w:p>
    <w:p w:rsidR="008C15DE" w:rsidRDefault="008C15DE">
      <w:pPr>
        <w:pStyle w:val="ConsPlusNormal"/>
        <w:ind w:firstLine="540"/>
        <w:jc w:val="both"/>
      </w:pPr>
      <w:r>
        <w:t>- ядра абрикосовой косточки, арахиса;</w:t>
      </w:r>
    </w:p>
    <w:p w:rsidR="008C15DE" w:rsidRDefault="008C15DE">
      <w:pPr>
        <w:pStyle w:val="ConsPlusNormal"/>
        <w:ind w:firstLine="540"/>
        <w:jc w:val="both"/>
      </w:pPr>
      <w:r>
        <w:t>- карамель, в том числе леденцовая;</w:t>
      </w:r>
    </w:p>
    <w:p w:rsidR="008C15DE" w:rsidRDefault="008C15DE">
      <w:pPr>
        <w:pStyle w:val="ConsPlusNormal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  <w:outlineLvl w:val="1"/>
      </w:pPr>
      <w:r>
        <w:t>Приложение N 10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19" w:name="Par1354"/>
      <w:bookmarkEnd w:id="19"/>
      <w:r>
        <w:t>РЕКОМЕНДУЕМЫЕ СУТОЧНЫЕ НАБОРЫ</w:t>
      </w:r>
    </w:p>
    <w:p w:rsidR="008C15DE" w:rsidRDefault="008C15DE">
      <w:pPr>
        <w:pStyle w:val="ConsPlusNormal"/>
        <w:jc w:val="center"/>
      </w:pPr>
      <w:r>
        <w:t>ПРОДУКТОВ ДЛЯ ОРГАНИЗАЦИИ ПИТАНИЯ ДЕТЕЙ В ДОШКОЛЬНЫХ</w:t>
      </w:r>
    </w:p>
    <w:p w:rsidR="008C15DE" w:rsidRDefault="008C15DE">
      <w:pPr>
        <w:pStyle w:val="ConsPlusNormal"/>
        <w:jc w:val="center"/>
      </w:pPr>
      <w:r>
        <w:t>ОБРАЗОВАТЕЛЬНЫХ ОРГАНИЗАЦИЯХ (Г, МЛ, НА 1 РЕБЕНКА/СУТКИ)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797"/>
        <w:gridCol w:w="1287"/>
        <w:gridCol w:w="1287"/>
        <w:gridCol w:w="936"/>
        <w:gridCol w:w="936"/>
      </w:tblGrid>
      <w:tr w:rsidR="008C15DE">
        <w:trPr>
          <w:trHeight w:val="600"/>
          <w:tblCellSpacing w:w="5" w:type="nil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</w:rPr>
              <w:br/>
              <w:t xml:space="preserve">     или группы пищевых продуктов      </w:t>
            </w:r>
          </w:p>
        </w:tc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</w:rPr>
              <w:br/>
              <w:t xml:space="preserve"> в зависимости от возраста детей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5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брутто  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в г, мл,   </w:t>
            </w:r>
            <w:r>
              <w:rPr>
                <w:rFonts w:ascii="Courier New" w:hAnsi="Courier New" w:cs="Courier New"/>
              </w:rPr>
              <w:br/>
              <w:t xml:space="preserve">    нетто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4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 </w:t>
            </w:r>
            <w:r>
              <w:rPr>
                <w:rFonts w:ascii="Courier New" w:hAnsi="Courier New" w:cs="Courier New"/>
              </w:rPr>
              <w:br/>
              <w:t xml:space="preserve">  года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3 - 7  </w:t>
            </w:r>
            <w:r>
              <w:rPr>
                <w:rFonts w:ascii="Courier New" w:hAnsi="Courier New" w:cs="Courier New"/>
              </w:rPr>
              <w:br/>
              <w:t xml:space="preserve">   лет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1 - 3 </w:t>
            </w:r>
            <w:r>
              <w:rPr>
                <w:rFonts w:ascii="Courier New" w:hAnsi="Courier New" w:cs="Courier New"/>
              </w:rPr>
              <w:br/>
              <w:t xml:space="preserve"> года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3 - 7 </w:t>
            </w:r>
            <w:r>
              <w:rPr>
                <w:rFonts w:ascii="Courier New" w:hAnsi="Courier New" w:cs="Courier New"/>
              </w:rPr>
              <w:br/>
              <w:t xml:space="preserve"> лет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</w:rPr>
              <w:br/>
              <w:t xml:space="preserve">м.д.ж. не ниже 2,5%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450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390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Творог, творожные изделия с м.д.ж. не  </w:t>
            </w:r>
            <w:r>
              <w:rPr>
                <w:rFonts w:ascii="Courier New" w:hAnsi="Courier New" w:cs="Courier New"/>
              </w:rPr>
              <w:br/>
              <w:t xml:space="preserve">менее 5%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Сметана с м.д.ж. не более 15%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твердый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Мясо (бескостное/на кости)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55/68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60,5/75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55  </w:t>
            </w:r>
          </w:p>
        </w:tc>
      </w:tr>
      <w:tr w:rsidR="008C15DE">
        <w:trPr>
          <w:trHeight w:val="6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Птица (куры 1 кат. потр./цыплята-      </w:t>
            </w:r>
            <w:r>
              <w:rPr>
                <w:rFonts w:ascii="Courier New" w:hAnsi="Courier New" w:cs="Courier New"/>
              </w:rPr>
              <w:br/>
              <w:t xml:space="preserve">бройлеры 1 кат. потр./индейка 1 кат.   </w:t>
            </w:r>
            <w:r>
              <w:rPr>
                <w:rFonts w:ascii="Courier New" w:hAnsi="Courier New" w:cs="Courier New"/>
              </w:rPr>
              <w:br/>
              <w:t xml:space="preserve">потр.)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23/23/22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27/27/26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(филе), в т.ч. филе слабо- или    </w:t>
            </w:r>
            <w:r>
              <w:rPr>
                <w:rFonts w:ascii="Courier New" w:hAnsi="Courier New" w:cs="Courier New"/>
              </w:rPr>
              <w:br/>
              <w:t xml:space="preserve">малосоленое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32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Колбасные изделия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6,9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куриное столовое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шт.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шт.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24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Картофель: с 01.09 по 31.10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160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31.10 по 31.12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172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31.12 по 28.02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с 29.02 по 01.09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234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120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140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Овощи, зелень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325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260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свежие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Фрукты (плоды) сухие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Соки фруктовые (овощные)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100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100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</w:rPr>
              <w:br/>
              <w:t xml:space="preserve">напиток)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(ржано-пшеничный)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или хлеб зерновой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Крупы (злаки), бобовые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43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Макаронные изделия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хлебопекарная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25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29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29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коровье сладкосливочное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18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21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растительное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11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9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Кондитерские изделия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20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Чай, включая фиточай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Какао-порошок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0,6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Кофейный напиток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1,2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Сахар 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37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47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47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Дрожжи хлебопекарные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картофельная (крахмал)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Соль пищевая поваренная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Хим. состав (без учета т/о)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Белок, г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59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73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Жир, г     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56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69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Углеводы, г                  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215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275  </w:t>
            </w:r>
          </w:p>
        </w:tc>
      </w:tr>
      <w:tr w:rsidR="008C15DE">
        <w:trPr>
          <w:tblCellSpacing w:w="5" w:type="nil"/>
        </w:trPr>
        <w:tc>
          <w:tcPr>
            <w:tcW w:w="4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Энергетическая ценность, ккал      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1560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1963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Примечание:</w:t>
      </w:r>
    </w:p>
    <w:p w:rsidR="008C15DE" w:rsidRDefault="008C15DE">
      <w:pPr>
        <w:pStyle w:val="ConsPlusNormal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8C15DE" w:rsidRDefault="008C15DE">
      <w:pPr>
        <w:pStyle w:val="ConsPlusNormal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8C15DE" w:rsidRDefault="008C15DE">
      <w:pPr>
        <w:pStyle w:val="ConsPlusNormal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8C15DE" w:rsidRDefault="008C15DE">
      <w:pPr>
        <w:pStyle w:val="ConsPlusNormal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8C15DE" w:rsidRDefault="008C15DE">
      <w:pPr>
        <w:pStyle w:val="ConsPlusNormal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r w:rsidRPr="00035911">
        <w:t>/приложение 8/,</w:t>
      </w:r>
      <w:r>
        <w:t xml:space="preserve">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8C15DE" w:rsidRDefault="008C15DE">
      <w:pPr>
        <w:pStyle w:val="ConsPlusNormal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8C15DE" w:rsidRDefault="008C15DE">
      <w:pPr>
        <w:pStyle w:val="ConsPlusNormal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8C15DE" w:rsidRDefault="008C15DE">
      <w:pPr>
        <w:pStyle w:val="ConsPlusNormal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8C15DE" w:rsidRDefault="008C15DE">
      <w:pPr>
        <w:pStyle w:val="ConsPlusNormal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11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20" w:name="Par1471"/>
      <w:bookmarkEnd w:id="20"/>
      <w:r>
        <w:t>РЕКОМЕНДУЕМЫЙ АССОРТИМЕНТ</w:t>
      </w:r>
    </w:p>
    <w:p w:rsidR="008C15DE" w:rsidRDefault="008C15DE">
      <w:pPr>
        <w:pStyle w:val="ConsPlusNormal"/>
        <w:jc w:val="center"/>
      </w:pPr>
      <w:r>
        <w:t>ОСНОВНЫХ ПИЩЕВЫХ ПРОДУКТОВ ДЛЯ ИСПОЛЬЗОВАНИЯ В ПИТАНИИ</w:t>
      </w:r>
    </w:p>
    <w:p w:rsidR="008C15DE" w:rsidRDefault="008C15DE">
      <w:pPr>
        <w:pStyle w:val="ConsPlusNormal"/>
        <w:jc w:val="center"/>
      </w:pPr>
      <w:r>
        <w:t>ДЕТЕЙ В ДОШКОЛЬНЫХ ОРГАНИЗАЦИЯХ</w:t>
      </w:r>
    </w:p>
    <w:p w:rsidR="008C15DE" w:rsidRDefault="008C15DE">
      <w:pPr>
        <w:pStyle w:val="ConsPlusNormal"/>
        <w:jc w:val="center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Мясо и мясопродукты:</w:t>
      </w:r>
    </w:p>
    <w:p w:rsidR="008C15DE" w:rsidRDefault="008C15DE">
      <w:pPr>
        <w:pStyle w:val="ConsPlusNormal"/>
        <w:ind w:firstLine="540"/>
        <w:jc w:val="both"/>
      </w:pPr>
      <w:r>
        <w:t>- говядина I категории,</w:t>
      </w:r>
    </w:p>
    <w:p w:rsidR="008C15DE" w:rsidRDefault="008C15DE">
      <w:pPr>
        <w:pStyle w:val="ConsPlusNormal"/>
        <w:ind w:firstLine="540"/>
        <w:jc w:val="both"/>
      </w:pPr>
      <w:r>
        <w:t>- телятина,</w:t>
      </w:r>
    </w:p>
    <w:p w:rsidR="008C15DE" w:rsidRDefault="008C15DE">
      <w:pPr>
        <w:pStyle w:val="ConsPlusNormal"/>
        <w:ind w:firstLine="540"/>
        <w:jc w:val="both"/>
      </w:pPr>
      <w:r>
        <w:t>- нежирные сорта свинины и баранины;</w:t>
      </w:r>
    </w:p>
    <w:p w:rsidR="008C15DE" w:rsidRDefault="008C15DE">
      <w:pPr>
        <w:pStyle w:val="ConsPlusNormal"/>
        <w:ind w:firstLine="540"/>
        <w:jc w:val="both"/>
      </w:pPr>
      <w:r>
        <w:t>- мясо птицы охлажденное (курица, индейка),</w:t>
      </w:r>
    </w:p>
    <w:p w:rsidR="008C15DE" w:rsidRDefault="008C15DE">
      <w:pPr>
        <w:pStyle w:val="ConsPlusNormal"/>
        <w:ind w:firstLine="540"/>
        <w:jc w:val="both"/>
      </w:pPr>
      <w:r>
        <w:t>- мясо кролика,</w:t>
      </w:r>
    </w:p>
    <w:p w:rsidR="008C15DE" w:rsidRDefault="008C15DE">
      <w:pPr>
        <w:pStyle w:val="ConsPlusNormal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8C15DE" w:rsidRDefault="008C15DE">
      <w:pPr>
        <w:pStyle w:val="ConsPlusNormal"/>
        <w:ind w:firstLine="540"/>
        <w:jc w:val="both"/>
      </w:pPr>
      <w:r>
        <w:t>- субпродукты говяжьи (печень, язык).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Молоко и молочные продукты:</w:t>
      </w:r>
    </w:p>
    <w:p w:rsidR="008C15DE" w:rsidRDefault="008C15DE">
      <w:pPr>
        <w:pStyle w:val="ConsPlusNormal"/>
        <w:ind w:firstLine="540"/>
        <w:jc w:val="both"/>
      </w:pPr>
      <w:r>
        <w:t>- молоко (2,5%, 3,2% жирности), пастеризованное, стерилизованное;</w:t>
      </w:r>
    </w:p>
    <w:p w:rsidR="008C15DE" w:rsidRDefault="008C15DE">
      <w:pPr>
        <w:pStyle w:val="ConsPlusNormal"/>
        <w:ind w:firstLine="540"/>
        <w:jc w:val="both"/>
      </w:pPr>
      <w:r>
        <w:t>- сгущенное молоко (цельное и с сахаром), сгущенно-вареное молоко;</w:t>
      </w:r>
    </w:p>
    <w:p w:rsidR="008C15DE" w:rsidRDefault="008C15DE">
      <w:pPr>
        <w:pStyle w:val="ConsPlusNormal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8C15DE" w:rsidRDefault="008C15DE">
      <w:pPr>
        <w:pStyle w:val="ConsPlusNormal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8C15DE" w:rsidRDefault="008C15DE">
      <w:pPr>
        <w:pStyle w:val="ConsPlusNormal"/>
        <w:ind w:firstLine="540"/>
        <w:jc w:val="both"/>
      </w:pPr>
      <w:r>
        <w:t>- сметана (10%, 15% жирности) - после термической обработки;</w:t>
      </w:r>
    </w:p>
    <w:p w:rsidR="008C15DE" w:rsidRDefault="008C15DE">
      <w:pPr>
        <w:pStyle w:val="ConsPlusNormal"/>
        <w:ind w:firstLine="540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8C15DE" w:rsidRDefault="008C15DE">
      <w:pPr>
        <w:pStyle w:val="ConsPlusNormal"/>
        <w:ind w:firstLine="540"/>
        <w:jc w:val="both"/>
      </w:pPr>
      <w:r>
        <w:t>- сливки (10% жирности);</w:t>
      </w:r>
    </w:p>
    <w:p w:rsidR="008C15DE" w:rsidRDefault="008C15DE">
      <w:pPr>
        <w:pStyle w:val="ConsPlusNormal"/>
        <w:ind w:firstLine="540"/>
        <w:jc w:val="both"/>
      </w:pPr>
      <w:r>
        <w:t>- мороженое (молочное, сливочное)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Пищевые жиры:</w:t>
      </w:r>
    </w:p>
    <w:p w:rsidR="008C15DE" w:rsidRDefault="008C15DE">
      <w:pPr>
        <w:pStyle w:val="ConsPlusNormal"/>
        <w:ind w:firstLine="540"/>
        <w:jc w:val="both"/>
      </w:pPr>
      <w:r>
        <w:t>- сливочное масло (72,5%, 82,5% жирности);</w:t>
      </w:r>
    </w:p>
    <w:p w:rsidR="008C15DE" w:rsidRDefault="008C15DE">
      <w:pPr>
        <w:pStyle w:val="ConsPlusNormal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8C15DE" w:rsidRDefault="008C15DE">
      <w:pPr>
        <w:pStyle w:val="ConsPlusNormal"/>
        <w:ind w:firstLine="540"/>
        <w:jc w:val="both"/>
      </w:pPr>
      <w:r>
        <w:t>- маргарин ограниченно для выпечки.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Кондитерские изделия:</w:t>
      </w:r>
    </w:p>
    <w:p w:rsidR="008C15DE" w:rsidRDefault="008C15DE">
      <w:pPr>
        <w:pStyle w:val="ConsPlusNormal"/>
        <w:ind w:firstLine="540"/>
        <w:jc w:val="both"/>
      </w:pPr>
      <w:r>
        <w:t>- зефир, пастила, мармелад;</w:t>
      </w:r>
    </w:p>
    <w:p w:rsidR="008C15DE" w:rsidRDefault="008C15DE">
      <w:pPr>
        <w:pStyle w:val="ConsPlusNormal"/>
        <w:ind w:firstLine="540"/>
        <w:jc w:val="both"/>
      </w:pPr>
      <w:r>
        <w:t>- шоколад и шоколадные конфеты - не чаще одного раза в неделю;</w:t>
      </w:r>
    </w:p>
    <w:p w:rsidR="008C15DE" w:rsidRDefault="008C15DE">
      <w:pPr>
        <w:pStyle w:val="ConsPlusNormal"/>
        <w:ind w:firstLine="540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8C15DE" w:rsidRDefault="008C15DE">
      <w:pPr>
        <w:pStyle w:val="ConsPlusNormal"/>
        <w:ind w:firstLine="540"/>
        <w:jc w:val="both"/>
      </w:pPr>
      <w:r>
        <w:t>- пирожные, торты (песочные и бисквитные, без крема);</w:t>
      </w:r>
    </w:p>
    <w:p w:rsidR="008C15DE" w:rsidRDefault="008C15DE">
      <w:pPr>
        <w:pStyle w:val="ConsPlusNormal"/>
        <w:ind w:firstLine="540"/>
        <w:jc w:val="both"/>
      </w:pPr>
      <w:r>
        <w:t>- джемы, варенье, повидло, мед - промышленного выпуска.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Овощи:</w:t>
      </w:r>
    </w:p>
    <w:p w:rsidR="008C15DE" w:rsidRDefault="008C15DE">
      <w:pPr>
        <w:pStyle w:val="ConsPlusNormal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8C15DE" w:rsidRDefault="008C15DE">
      <w:pPr>
        <w:pStyle w:val="ConsPlusNormal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Фрукты:</w:t>
      </w:r>
    </w:p>
    <w:p w:rsidR="008C15DE" w:rsidRDefault="008C15DE">
      <w:pPr>
        <w:pStyle w:val="ConsPlusNormal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8C15DE" w:rsidRDefault="008C15DE">
      <w:pPr>
        <w:pStyle w:val="ConsPlusNormal"/>
        <w:ind w:firstLine="540"/>
        <w:jc w:val="both"/>
      </w:pPr>
      <w:r>
        <w:t>- цитрусовые (апельсины, мандарины, лимоны) - с учетом индивидуальной переносимости;</w:t>
      </w:r>
    </w:p>
    <w:p w:rsidR="008C15DE" w:rsidRDefault="008C15DE">
      <w:pPr>
        <w:pStyle w:val="ConsPlusNormal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8C15DE" w:rsidRDefault="008C15DE">
      <w:pPr>
        <w:pStyle w:val="ConsPlusNormal"/>
        <w:ind w:firstLine="540"/>
        <w:jc w:val="both"/>
      </w:pPr>
      <w:r>
        <w:t>- сухофрукты.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Бобовые: горох, фасоль, соя, чечевица.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Орехи: миндаль, фундук, ядро грецкого ореха.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Соки и напитки:</w:t>
      </w:r>
    </w:p>
    <w:p w:rsidR="008C15DE" w:rsidRDefault="008C15DE">
      <w:pPr>
        <w:pStyle w:val="ConsPlusNormal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8C15DE" w:rsidRDefault="008C15DE">
      <w:pPr>
        <w:pStyle w:val="ConsPlusNormal"/>
        <w:ind w:firstLine="540"/>
        <w:jc w:val="both"/>
      </w:pPr>
      <w:r>
        <w:t>- напитки промышленного выпуска на основе натуральных фруктов;</w:t>
      </w:r>
    </w:p>
    <w:p w:rsidR="008C15DE" w:rsidRDefault="008C15DE">
      <w:pPr>
        <w:pStyle w:val="ConsPlusNormal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8C15DE" w:rsidRDefault="008C15DE">
      <w:pPr>
        <w:pStyle w:val="ConsPlusNormal"/>
        <w:ind w:firstLine="540"/>
        <w:jc w:val="both"/>
      </w:pPr>
      <w:r>
        <w:t>- кофе (суррогатный), какао, чай.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Консервы:</w:t>
      </w:r>
    </w:p>
    <w:p w:rsidR="008C15DE" w:rsidRDefault="008C15DE">
      <w:pPr>
        <w:pStyle w:val="ConsPlusNormal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8C15DE" w:rsidRDefault="008C15DE">
      <w:pPr>
        <w:pStyle w:val="ConsPlusNormal"/>
        <w:ind w:firstLine="540"/>
        <w:jc w:val="both"/>
      </w:pPr>
      <w:r>
        <w:t>- лосось, сайра (для приготовления супов);</w:t>
      </w:r>
    </w:p>
    <w:p w:rsidR="008C15DE" w:rsidRDefault="008C15DE">
      <w:pPr>
        <w:pStyle w:val="ConsPlusNormal"/>
        <w:ind w:firstLine="540"/>
        <w:jc w:val="both"/>
      </w:pPr>
      <w:r>
        <w:t>- компоты, фрукты дольками;</w:t>
      </w:r>
    </w:p>
    <w:p w:rsidR="008C15DE" w:rsidRDefault="008C15DE">
      <w:pPr>
        <w:pStyle w:val="ConsPlusNormal"/>
        <w:ind w:firstLine="540"/>
        <w:jc w:val="both"/>
      </w:pPr>
      <w:r>
        <w:t>- баклажанная и кабачковая икра для детского питания;</w:t>
      </w:r>
    </w:p>
    <w:p w:rsidR="008C15DE" w:rsidRDefault="008C15DE">
      <w:pPr>
        <w:pStyle w:val="ConsPlusNormal"/>
        <w:ind w:firstLine="540"/>
        <w:jc w:val="both"/>
      </w:pPr>
      <w:r>
        <w:t>- зеленый горошек;</w:t>
      </w:r>
    </w:p>
    <w:p w:rsidR="008C15DE" w:rsidRDefault="008C15DE">
      <w:pPr>
        <w:pStyle w:val="ConsPlusNormal"/>
        <w:ind w:firstLine="540"/>
        <w:jc w:val="both"/>
      </w:pPr>
      <w:r>
        <w:t>- кукуруза сахарная;</w:t>
      </w:r>
    </w:p>
    <w:p w:rsidR="008C15DE" w:rsidRDefault="008C15DE">
      <w:pPr>
        <w:pStyle w:val="ConsPlusNormal"/>
        <w:ind w:firstLine="540"/>
        <w:jc w:val="both"/>
      </w:pPr>
      <w:r>
        <w:t>- фасоль стручковая консервированная;</w:t>
      </w:r>
    </w:p>
    <w:p w:rsidR="008C15DE" w:rsidRDefault="008C15DE">
      <w:pPr>
        <w:pStyle w:val="ConsPlusNormal"/>
        <w:ind w:firstLine="540"/>
        <w:jc w:val="both"/>
      </w:pPr>
      <w:r>
        <w:t>- томаты и огурцы соленые.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12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right"/>
      </w:pPr>
      <w:r>
        <w:t>(образец)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21" w:name="Par1555"/>
      <w:bookmarkEnd w:id="21"/>
      <w:r>
        <w:t>Примерное меню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9"/>
        <w:gridCol w:w="1170"/>
        <w:gridCol w:w="936"/>
        <w:gridCol w:w="585"/>
        <w:gridCol w:w="702"/>
        <w:gridCol w:w="702"/>
        <w:gridCol w:w="1287"/>
        <w:gridCol w:w="1053"/>
        <w:gridCol w:w="1287"/>
      </w:tblGrid>
      <w:tr w:rsidR="008C15DE">
        <w:trPr>
          <w:trHeight w:val="600"/>
          <w:tblCellSpacing w:w="5" w:type="nil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Прием пищи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Наимено-</w:t>
            </w:r>
            <w:r>
              <w:rPr>
                <w:rFonts w:ascii="Courier New" w:hAnsi="Courier New" w:cs="Courier New"/>
              </w:rPr>
              <w:br/>
              <w:t xml:space="preserve">вание   </w:t>
            </w:r>
            <w:r>
              <w:rPr>
                <w:rFonts w:ascii="Courier New" w:hAnsi="Courier New" w:cs="Courier New"/>
              </w:rPr>
              <w:br/>
              <w:t xml:space="preserve">блюда   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Выход </w:t>
            </w:r>
            <w:r>
              <w:rPr>
                <w:rFonts w:ascii="Courier New" w:hAnsi="Courier New" w:cs="Courier New"/>
              </w:rPr>
              <w:br/>
              <w:t xml:space="preserve">блюда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Пищевые   </w:t>
            </w:r>
            <w:r>
              <w:rPr>
                <w:rFonts w:ascii="Courier New" w:hAnsi="Courier New" w:cs="Courier New"/>
              </w:rPr>
              <w:br/>
              <w:t xml:space="preserve">вещества (г)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Энергети-</w:t>
            </w:r>
            <w:r>
              <w:rPr>
                <w:rFonts w:ascii="Courier New" w:hAnsi="Courier New" w:cs="Courier New"/>
              </w:rPr>
              <w:br/>
              <w:t xml:space="preserve">ческая   </w:t>
            </w:r>
            <w:r>
              <w:rPr>
                <w:rFonts w:ascii="Courier New" w:hAnsi="Courier New" w:cs="Courier New"/>
              </w:rPr>
              <w:br/>
              <w:t xml:space="preserve">ценность </w:t>
            </w:r>
            <w:r>
              <w:rPr>
                <w:rFonts w:ascii="Courier New" w:hAnsi="Courier New" w:cs="Courier New"/>
              </w:rPr>
              <w:br/>
              <w:t xml:space="preserve">(ккал)   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Витамин</w:t>
            </w:r>
            <w:r>
              <w:rPr>
                <w:rFonts w:ascii="Courier New" w:hAnsi="Courier New" w:cs="Courier New"/>
              </w:rPr>
              <w:br/>
              <w:t xml:space="preserve">   C   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N    </w:t>
            </w:r>
            <w:r>
              <w:rPr>
                <w:rFonts w:ascii="Courier New" w:hAnsi="Courier New" w:cs="Courier New"/>
              </w:rPr>
              <w:br/>
              <w:t>рецептуры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Б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У  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1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первый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День 2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завтрак: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обед: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Итого за второй</w:t>
            </w:r>
            <w:r>
              <w:rPr>
                <w:rFonts w:ascii="Courier New" w:hAnsi="Courier New" w:cs="Courier New"/>
              </w:rPr>
              <w:br/>
              <w:t xml:space="preserve">день: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... и т.д. по  </w:t>
            </w:r>
            <w:r>
              <w:rPr>
                <w:rFonts w:ascii="Courier New" w:hAnsi="Courier New" w:cs="Courier New"/>
              </w:rPr>
              <w:br/>
              <w:t xml:space="preserve">дням  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Итого за весь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6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Среднее        </w:t>
            </w:r>
            <w:r>
              <w:rPr>
                <w:rFonts w:ascii="Courier New" w:hAnsi="Courier New" w:cs="Courier New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</w:rPr>
              <w:br/>
              <w:t xml:space="preserve">период    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1200"/>
          <w:tblCellSpacing w:w="5" w:type="nil"/>
        </w:trPr>
        <w:tc>
          <w:tcPr>
            <w:tcW w:w="1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Содержание     </w:t>
            </w:r>
            <w:r>
              <w:rPr>
                <w:rFonts w:ascii="Courier New" w:hAnsi="Courier New" w:cs="Courier New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</w:rPr>
              <w:br/>
              <w:t xml:space="preserve">в % от         </w:t>
            </w:r>
            <w:r>
              <w:rPr>
                <w:rFonts w:ascii="Courier New" w:hAnsi="Courier New" w:cs="Courier New"/>
              </w:rPr>
              <w:br/>
              <w:t xml:space="preserve">калорийности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13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22" w:name="Par1617"/>
      <w:bookmarkEnd w:id="22"/>
      <w:r>
        <w:t>СУММАРНЫЕ ОБЪЕМЫ БЛЮД ПО ПРИЕМАМ ПИЩИ (В ГРАММАХ)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42"/>
        <w:gridCol w:w="1638"/>
        <w:gridCol w:w="1521"/>
        <w:gridCol w:w="1521"/>
        <w:gridCol w:w="1521"/>
      </w:tblGrid>
      <w:tr w:rsidR="008C15DE">
        <w:trPr>
          <w:tblCellSpacing w:w="5" w:type="nil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Возраст детей    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Завтрак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Обед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Полдник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Ужин    </w:t>
            </w:r>
          </w:p>
        </w:tc>
      </w:tr>
      <w:tr w:rsidR="008C15D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от 1 года до 3-х лет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350 - 450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450 - 550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200 - 250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400 - 500 </w:t>
            </w:r>
          </w:p>
        </w:tc>
      </w:tr>
      <w:tr w:rsidR="008C15DE">
        <w:trPr>
          <w:tblCellSpacing w:w="5" w:type="nil"/>
        </w:trPr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от 3-х до 7-ми лет   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400 - 550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600 - 800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250 - 350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450 - 600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14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23" w:name="Par1634"/>
      <w:bookmarkEnd w:id="23"/>
      <w:r>
        <w:t>ТАБЛИЦА ЗАМЕНЫ ПРОДУКТОВ ПО БЕЛКАМ И УГЛЕВОДАМ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23"/>
        <w:gridCol w:w="1521"/>
        <w:gridCol w:w="1170"/>
        <w:gridCol w:w="1287"/>
        <w:gridCol w:w="1287"/>
        <w:gridCol w:w="1872"/>
      </w:tblGrid>
      <w:tr w:rsidR="008C15DE">
        <w:trPr>
          <w:trHeight w:val="400"/>
          <w:tblCellSpacing w:w="5" w:type="nil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Наименование   </w:t>
            </w:r>
            <w:r>
              <w:rPr>
                <w:rFonts w:ascii="Courier New" w:hAnsi="Courier New" w:cs="Courier New"/>
              </w:rPr>
              <w:br/>
              <w:t xml:space="preserve">    продуктов    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Количество </w:t>
            </w:r>
            <w:r>
              <w:rPr>
                <w:rFonts w:ascii="Courier New" w:hAnsi="Courier New" w:cs="Courier New"/>
              </w:rPr>
              <w:br/>
              <w:t xml:space="preserve">(нетто, г) 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Химический состав      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Добавить к  </w:t>
            </w:r>
            <w:r>
              <w:rPr>
                <w:rFonts w:ascii="Courier New" w:hAnsi="Courier New" w:cs="Courier New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</w:rPr>
              <w:br/>
              <w:t xml:space="preserve">  исключить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белки, г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жиры, г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углеводы,</w:t>
            </w:r>
            <w:r>
              <w:rPr>
                <w:rFonts w:ascii="Courier New" w:hAnsi="Courier New" w:cs="Courier New"/>
              </w:rPr>
              <w:br/>
              <w:t xml:space="preserve">    г    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Замена хлеба (по белкам и углеводам)                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Мука пшеничная 1 </w:t>
            </w:r>
            <w:r>
              <w:rPr>
                <w:rFonts w:ascii="Courier New" w:hAnsi="Courier New" w:cs="Courier New"/>
              </w:rPr>
              <w:br/>
              <w:t xml:space="preserve">сорт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48,2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50,1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Замена картофеля (по углеводам)                  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Картофель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Свекла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190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Морковь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240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Капуста          </w:t>
            </w:r>
            <w:r>
              <w:rPr>
                <w:rFonts w:ascii="Courier New" w:hAnsi="Courier New" w:cs="Courier New"/>
              </w:rPr>
              <w:br/>
              <w:t xml:space="preserve">белокочанная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370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Макароны,        </w:t>
            </w:r>
            <w:r>
              <w:rPr>
                <w:rFonts w:ascii="Courier New" w:hAnsi="Courier New" w:cs="Courier New"/>
              </w:rPr>
              <w:br/>
              <w:t xml:space="preserve">вермишель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Крупа манная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ржаной      </w:t>
            </w:r>
            <w:r>
              <w:rPr>
                <w:rFonts w:ascii="Courier New" w:hAnsi="Courier New" w:cs="Courier New"/>
              </w:rPr>
              <w:br/>
              <w:t xml:space="preserve">простой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Замена свежих яблок (по углеводам)                 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свежие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9,8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Яблоки сушеные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Курага (без      </w:t>
            </w:r>
            <w:r>
              <w:rPr>
                <w:rFonts w:ascii="Courier New" w:hAnsi="Courier New" w:cs="Courier New"/>
              </w:rPr>
              <w:br/>
              <w:t xml:space="preserve">косточек)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Чернослив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0,3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Замена молока (по белку)                      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Молоко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2,8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мяса (по белку)                       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(1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18,6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Говядина (2 кат.)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+ 6 г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18,3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+ 4 г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23,4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3,7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- 9 г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19,2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+ 13 г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145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18,4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рыбы (по белку)                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15,8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11,9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- 11 г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- 6 г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- 8 г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115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16,1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- 20 г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125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15,9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14,4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- 13 г  </w:t>
            </w: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    Замена творога                        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90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16,7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- 3 г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85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17,0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7,5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100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16,0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+ 9 г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130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16,5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0,9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Масло - 5 г   </w:t>
            </w:r>
          </w:p>
        </w:tc>
      </w:tr>
      <w:tr w:rsidR="008C15DE">
        <w:trPr>
          <w:tblCellSpacing w:w="5" w:type="nil"/>
        </w:trPr>
        <w:tc>
          <w:tcPr>
            <w:tcW w:w="936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          Замена яйца (по белку)                          </w:t>
            </w: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Яйцо 1 шт.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40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0,3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          </w:t>
            </w:r>
            <w:r>
              <w:rPr>
                <w:rFonts w:ascii="Courier New" w:hAnsi="Courier New" w:cs="Courier New"/>
              </w:rPr>
              <w:br/>
              <w:t xml:space="preserve">полужирный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0,4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жирный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4,9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6,3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1,0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Сыр    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5,4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5,5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1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30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4,2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Говядина 2 кат.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25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5,0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2,1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rHeight w:val="400"/>
          <w:tblCellSpacing w:w="5" w:type="nil"/>
        </w:trPr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Рыба (филе       </w:t>
            </w:r>
            <w:r>
              <w:rPr>
                <w:rFonts w:ascii="Courier New" w:hAnsi="Courier New" w:cs="Courier New"/>
              </w:rPr>
              <w:br/>
              <w:t xml:space="preserve">трески)          </w:t>
            </w: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35     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5,6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0,7   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 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15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center"/>
      </w:pPr>
      <w:bookmarkStart w:id="24" w:name="Par1779"/>
      <w:bookmarkEnd w:id="24"/>
      <w:r>
        <w:t>СХЕМА ВВЕДЕНИЯ ПРИКОРМА ДЕТЯМ ПЕРВОГО ГОДА ЖИЗНИ</w:t>
      </w:r>
    </w:p>
    <w:p w:rsidR="008C15DE" w:rsidRDefault="008C15DE">
      <w:pPr>
        <w:pStyle w:val="ConsPlusNormal"/>
        <w:jc w:val="center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44"/>
        <w:gridCol w:w="585"/>
        <w:gridCol w:w="819"/>
        <w:gridCol w:w="702"/>
        <w:gridCol w:w="819"/>
        <w:gridCol w:w="936"/>
        <w:gridCol w:w="468"/>
        <w:gridCol w:w="585"/>
        <w:gridCol w:w="585"/>
        <w:gridCol w:w="585"/>
      </w:tblGrid>
      <w:tr w:rsidR="008C15DE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</w:rPr>
              <w:br/>
              <w:t xml:space="preserve">           (г, мл)            </w:t>
            </w:r>
          </w:p>
        </w:tc>
        <w:tc>
          <w:tcPr>
            <w:tcW w:w="60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Возраст (мес.)         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7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   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10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12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Овощное пюре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170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Молочная каша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10 - 150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150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8C15DE">
        <w:trPr>
          <w:trHeight w:val="400"/>
          <w:tblCellSpacing w:w="5" w:type="nil"/>
        </w:trPr>
        <w:tc>
          <w:tcPr>
            <w:tcW w:w="37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</w:rPr>
              <w:br/>
            </w:r>
            <w:r>
              <w:rPr>
                <w:rFonts w:ascii="Courier New" w:hAnsi="Courier New" w:cs="Courier New"/>
              </w:rPr>
              <w:br/>
              <w:t xml:space="preserve">Фруктовый сок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5 - 60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80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90 - 100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Творог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10 - 40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50 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Желток, шт.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0,25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0,5 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Мясное пюре </w:t>
            </w:r>
            <w:hyperlink w:anchor="Par1814" w:tooltip="Ссылка на текущий документ" w:history="1">
              <w:r>
                <w:rPr>
                  <w:rFonts w:ascii="Courier New" w:hAnsi="Courier New" w:cs="Courier New"/>
                  <w:color w:val="0000FF"/>
                </w:rPr>
                <w:t>&lt;*&gt;</w:t>
              </w:r>
            </w:hyperlink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5 - 30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30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60 - 70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Рыбное пюре   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5 - 30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30 - 60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Кефир и др. кисломол. напитки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200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200 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Сухари, печенье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3 - 5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Хлеб пшеничный 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-  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-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Растительное масло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1 - 3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  <w:tr w:rsidR="008C15DE">
        <w:trPr>
          <w:tblCellSpacing w:w="5" w:type="nil"/>
        </w:trPr>
        <w:tc>
          <w:tcPr>
            <w:tcW w:w="3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Сливочное масло               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1 - 4     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 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  </w:t>
            </w:r>
          </w:p>
        </w:tc>
        <w:tc>
          <w:tcPr>
            <w:tcW w:w="22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      </w:t>
            </w: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 w:rsidP="00035911">
      <w:pPr>
        <w:pStyle w:val="ConsPlusNormal"/>
        <w:ind w:firstLine="540"/>
        <w:jc w:val="both"/>
      </w:pPr>
      <w:bookmarkStart w:id="25" w:name="Par1814"/>
      <w:bookmarkEnd w:id="25"/>
      <w:r>
        <w:t>&lt;*&gt; Не ранее 6 мес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jc w:val="right"/>
        <w:outlineLvl w:val="1"/>
      </w:pPr>
      <w:r>
        <w:t>Приложение N 16</w:t>
      </w:r>
    </w:p>
    <w:p w:rsidR="008C15DE" w:rsidRDefault="008C15DE">
      <w:pPr>
        <w:pStyle w:val="ConsPlusNormal"/>
        <w:jc w:val="right"/>
      </w:pPr>
      <w:r>
        <w:t>к СанПиН 2.4.1.3049-13</w:t>
      </w:r>
    </w:p>
    <w:p w:rsidR="008C15DE" w:rsidRDefault="008C15DE">
      <w:pPr>
        <w:pStyle w:val="ConsPlusNormal"/>
        <w:jc w:val="right"/>
      </w:pPr>
    </w:p>
    <w:p w:rsidR="008C15DE" w:rsidRDefault="008C15DE">
      <w:pPr>
        <w:pStyle w:val="ConsPlusNormal"/>
        <w:jc w:val="center"/>
      </w:pPr>
      <w:bookmarkStart w:id="26" w:name="Par1825"/>
      <w:bookmarkEnd w:id="26"/>
      <w:r>
        <w:t>Журнал здоровья</w:t>
      </w:r>
    </w:p>
    <w:p w:rsidR="008C15DE" w:rsidRDefault="008C15DE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19"/>
        <w:gridCol w:w="2457"/>
        <w:gridCol w:w="1755"/>
        <w:gridCol w:w="585"/>
        <w:gridCol w:w="585"/>
        <w:gridCol w:w="585"/>
        <w:gridCol w:w="702"/>
        <w:gridCol w:w="585"/>
        <w:gridCol w:w="585"/>
        <w:gridCol w:w="702"/>
        <w:gridCol w:w="585"/>
      </w:tblGrid>
      <w:tr w:rsidR="008C15DE">
        <w:trPr>
          <w:trHeight w:val="400"/>
          <w:tblCellSpacing w:w="5" w:type="nil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N  </w:t>
            </w:r>
            <w:r>
              <w:rPr>
                <w:rFonts w:ascii="Courier New" w:hAnsi="Courier New" w:cs="Courier New"/>
              </w:rPr>
              <w:br/>
              <w:t xml:space="preserve"> п/п 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Ф.И.О. работника  </w:t>
            </w:r>
            <w:r>
              <w:rPr>
                <w:rFonts w:ascii="Courier New" w:hAnsi="Courier New" w:cs="Courier New"/>
              </w:rPr>
              <w:br/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Должность  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Месяц/дни:         </w:t>
            </w:r>
          </w:p>
        </w:tc>
      </w:tr>
      <w:tr w:rsidR="008C15DE">
        <w:trPr>
          <w:tblCellSpacing w:w="5" w:type="nil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7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...</w:t>
            </w:r>
          </w:p>
        </w:tc>
      </w:tr>
      <w:tr w:rsidR="008C15D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1.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2.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3.   </w:t>
            </w: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8C15DE"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DE" w:rsidRDefault="008C15DE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  <w:r>
        <w:t>--------------------------------</w:t>
      </w:r>
    </w:p>
    <w:p w:rsidR="008C15DE" w:rsidRDefault="008C15DE">
      <w:pPr>
        <w:pStyle w:val="ConsPlusNormal"/>
        <w:ind w:firstLine="540"/>
        <w:jc w:val="both"/>
      </w:pPr>
      <w:r>
        <w:t>Примечание:</w:t>
      </w:r>
    </w:p>
    <w:p w:rsidR="008C15DE" w:rsidRDefault="008C15DE">
      <w:pPr>
        <w:pStyle w:val="ConsPlusNormal"/>
        <w:ind w:firstLine="540"/>
        <w:jc w:val="both"/>
      </w:pPr>
      <w:bookmarkStart w:id="27" w:name="Par1843"/>
      <w:bookmarkEnd w:id="27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8C15DE" w:rsidRDefault="008C15DE">
      <w:pPr>
        <w:pStyle w:val="ConsPlusNormal"/>
        <w:ind w:firstLine="540"/>
        <w:jc w:val="both"/>
      </w:pPr>
      <w:bookmarkStart w:id="28" w:name="Par1844"/>
      <w:bookmarkEnd w:id="28"/>
      <w:r>
        <w:t>&lt;**&gt; Условные обозначения:</w:t>
      </w:r>
    </w:p>
    <w:p w:rsidR="008C15DE" w:rsidRDefault="008C15DE">
      <w:pPr>
        <w:pStyle w:val="ConsPlusNormal"/>
        <w:ind w:firstLine="540"/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ind w:firstLine="540"/>
        <w:jc w:val="both"/>
      </w:pPr>
    </w:p>
    <w:p w:rsidR="008C15DE" w:rsidRDefault="008C15DE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8C15DE" w:rsidSect="00035911">
      <w:pgSz w:w="11906" w:h="16838"/>
      <w:pgMar w:top="1134" w:right="566" w:bottom="1134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5DE" w:rsidRDefault="008C15DE">
      <w:r>
        <w:separator/>
      </w:r>
    </w:p>
  </w:endnote>
  <w:endnote w:type="continuationSeparator" w:id="0">
    <w:p w:rsidR="008C15DE" w:rsidRDefault="008C1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5DE" w:rsidRDefault="008C15DE">
      <w:r>
        <w:separator/>
      </w:r>
    </w:p>
  </w:footnote>
  <w:footnote w:type="continuationSeparator" w:id="0">
    <w:p w:rsidR="008C15DE" w:rsidRDefault="008C15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380C"/>
    <w:rsid w:val="00035911"/>
    <w:rsid w:val="00072983"/>
    <w:rsid w:val="000C2FBC"/>
    <w:rsid w:val="0015380C"/>
    <w:rsid w:val="001C7142"/>
    <w:rsid w:val="00295AAD"/>
    <w:rsid w:val="002F1C0F"/>
    <w:rsid w:val="00465283"/>
    <w:rsid w:val="00473D36"/>
    <w:rsid w:val="00480506"/>
    <w:rsid w:val="0049484C"/>
    <w:rsid w:val="005F6BF6"/>
    <w:rsid w:val="00635C91"/>
    <w:rsid w:val="008C15DE"/>
    <w:rsid w:val="00B128C7"/>
    <w:rsid w:val="00CF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D3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D3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73D3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473D3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635C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3591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3591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42</Pages>
  <Words>22951</Words>
  <Characters>-32766</Characters>
  <Application>Microsoft Office Outlook</Application>
  <DocSecurity>0</DocSecurity>
  <Lines>0</Lines>
  <Paragraphs>0</Paragraphs>
  <ScaleCrop>false</ScaleCrop>
  <Company>Программный центр Помощь образованию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15.05.2013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организаций"(вмест</dc:title>
  <dc:subject/>
  <dc:creator>ConsultantPlus</dc:creator>
  <cp:keywords/>
  <dc:description/>
  <cp:lastModifiedBy>PC26</cp:lastModifiedBy>
  <cp:revision>2</cp:revision>
  <dcterms:created xsi:type="dcterms:W3CDTF">2013-07-31T11:38:00Z</dcterms:created>
  <dcterms:modified xsi:type="dcterms:W3CDTF">2013-07-31T11:38:00Z</dcterms:modified>
</cp:coreProperties>
</file>