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BF88B" w14:textId="77777777" w:rsidR="00E16FAE" w:rsidRPr="0079081F" w:rsidRDefault="00E16FAE" w:rsidP="00E16FAE">
      <w:pPr>
        <w:widowControl w:val="0"/>
        <w:autoSpaceDE w:val="0"/>
        <w:autoSpaceDN w:val="0"/>
        <w:spacing w:before="88" w:after="0" w:line="240" w:lineRule="auto"/>
        <w:ind w:left="284" w:right="934" w:hanging="17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081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Технологическая</w:t>
      </w:r>
      <w:r w:rsidRPr="0079081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79081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карта</w:t>
      </w:r>
      <w:r w:rsidRPr="0079081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занятия</w:t>
      </w:r>
    </w:p>
    <w:p w14:paraId="424B5BC2" w14:textId="6D98116D" w:rsidR="00E16FAE" w:rsidRPr="00E16FAE" w:rsidRDefault="00E16FAE" w:rsidP="00E16FAE">
      <w:pPr>
        <w:widowControl w:val="0"/>
        <w:autoSpaceDE w:val="0"/>
        <w:autoSpaceDN w:val="0"/>
        <w:spacing w:before="184" w:after="0" w:line="240" w:lineRule="auto"/>
        <w:ind w:left="284" w:right="93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9081F">
        <w:rPr>
          <w:rFonts w:ascii="Times New Roman" w:eastAsia="Times New Roman" w:hAnsi="Times New Roman" w:cs="Times New Roman"/>
          <w:b/>
          <w:sz w:val="28"/>
        </w:rPr>
        <w:t>с</w:t>
      </w:r>
      <w:r w:rsidRPr="0079081F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детьми</w:t>
      </w:r>
      <w:r w:rsidRPr="0079081F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второй младшей</w:t>
      </w:r>
      <w:r w:rsidRPr="0079081F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79081F">
        <w:rPr>
          <w:rFonts w:ascii="Times New Roman" w:eastAsia="Times New Roman" w:hAnsi="Times New Roman" w:cs="Times New Roman"/>
          <w:b/>
          <w:sz w:val="28"/>
        </w:rPr>
        <w:t>группы</w:t>
      </w:r>
      <w:r w:rsidRPr="0079081F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79081F">
        <w:rPr>
          <w:rFonts w:ascii="Times New Roman" w:eastAsia="Times New Roman" w:hAnsi="Times New Roman" w:cs="Times New Roman"/>
          <w:b/>
          <w:sz w:val="28"/>
        </w:rPr>
        <w:t>детского</w:t>
      </w:r>
      <w:r w:rsidRPr="0079081F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79081F">
        <w:rPr>
          <w:rFonts w:ascii="Times New Roman" w:eastAsia="Times New Roman" w:hAnsi="Times New Roman" w:cs="Times New Roman"/>
          <w:b/>
          <w:spacing w:val="-2"/>
          <w:sz w:val="28"/>
        </w:rPr>
        <w:t>сада</w:t>
      </w:r>
    </w:p>
    <w:p w14:paraId="47E511F3" w14:textId="4950F81D" w:rsidR="00E16FAE" w:rsidRPr="00722F2C" w:rsidRDefault="00E16FAE" w:rsidP="00E16FAE">
      <w:pPr>
        <w:widowControl w:val="0"/>
        <w:autoSpaceDE w:val="0"/>
        <w:autoSpaceDN w:val="0"/>
        <w:spacing w:before="187"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22F2C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>Тема:</w:t>
      </w:r>
      <w:r w:rsidRPr="00722F2C">
        <w:rPr>
          <w:rFonts w:ascii="Times New Roman" w:eastAsia="Times New Roman" w:hAnsi="Times New Roman" w:cs="Times New Roman"/>
          <w:b/>
          <w:spacing w:val="-15"/>
          <w:sz w:val="24"/>
          <w:szCs w:val="24"/>
          <w:u w:color="000000"/>
        </w:rPr>
        <w:t xml:space="preserve"> </w:t>
      </w:r>
      <w:r w:rsidRPr="00722F2C">
        <w:rPr>
          <w:rFonts w:ascii="Times New Roman" w:eastAsia="Times New Roman" w:hAnsi="Times New Roman" w:cs="Times New Roman"/>
          <w:sz w:val="24"/>
          <w:szCs w:val="24"/>
          <w:u w:color="000000"/>
        </w:rPr>
        <w:t>«Колокольчики звенят»</w:t>
      </w:r>
    </w:p>
    <w:p w14:paraId="2F740FBD" w14:textId="7DD446AD" w:rsidR="002A216E" w:rsidRPr="00722F2C" w:rsidRDefault="00CD2A43" w:rsidP="00E16FAE">
      <w:pPr>
        <w:widowControl w:val="0"/>
        <w:autoSpaceDE w:val="0"/>
        <w:autoSpaceDN w:val="0"/>
        <w:spacing w:before="25"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Автор: </w:t>
      </w:r>
      <w:r w:rsidRPr="00CD2A43">
        <w:rPr>
          <w:rFonts w:ascii="Times New Roman" w:eastAsia="Times New Roman" w:hAnsi="Times New Roman" w:cs="Times New Roman"/>
          <w:spacing w:val="-2"/>
          <w:sz w:val="24"/>
          <w:szCs w:val="24"/>
        </w:rPr>
        <w:t>Рябухина Татьяна Анатольевна, воспитатель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МБДОУ – детский сад №31.</w:t>
      </w:r>
    </w:p>
    <w:p w14:paraId="08DB7B94" w14:textId="6D068D9F" w:rsidR="00E16FAE" w:rsidRPr="00722F2C" w:rsidRDefault="00E16FAE" w:rsidP="00E16FAE">
      <w:pPr>
        <w:widowControl w:val="0"/>
        <w:autoSpaceDE w:val="0"/>
        <w:autoSpaceDN w:val="0"/>
        <w:spacing w:before="2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F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Актуальность:</w:t>
      </w:r>
    </w:p>
    <w:p w14:paraId="67208CCB" w14:textId="77777777" w:rsidR="00E16FAE" w:rsidRPr="00722F2C" w:rsidRDefault="00E16FAE" w:rsidP="00E16FAE">
      <w:pPr>
        <w:widowControl w:val="0"/>
        <w:autoSpaceDE w:val="0"/>
        <w:autoSpaceDN w:val="0"/>
        <w:spacing w:after="0" w:line="31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C">
        <w:rPr>
          <w:rFonts w:ascii="Times New Roman" w:eastAsia="Times New Roman" w:hAnsi="Times New Roman" w:cs="Times New Roman"/>
          <w:sz w:val="24"/>
          <w:szCs w:val="24"/>
        </w:rPr>
        <w:t>Недостаточная интонационная выразительность у детей дошкольного возраста, влияет на качество передаваемой информации, тем самым, создавая трудности во взаимопонимании, и ограничивая коммуникативные возможности детей.</w:t>
      </w:r>
    </w:p>
    <w:p w14:paraId="40C1FCA8" w14:textId="77777777" w:rsidR="002A216E" w:rsidRPr="00722F2C" w:rsidRDefault="002A216E" w:rsidP="00E16FAE">
      <w:pPr>
        <w:widowControl w:val="0"/>
        <w:autoSpaceDE w:val="0"/>
        <w:autoSpaceDN w:val="0"/>
        <w:spacing w:after="0" w:line="318" w:lineRule="exact"/>
        <w:jc w:val="both"/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</w:pPr>
    </w:p>
    <w:p w14:paraId="66C63224" w14:textId="5FB8CFFC" w:rsidR="00E16FAE" w:rsidRPr="00722F2C" w:rsidRDefault="00E16FAE" w:rsidP="00E16FAE">
      <w:pPr>
        <w:widowControl w:val="0"/>
        <w:autoSpaceDE w:val="0"/>
        <w:autoSpaceDN w:val="0"/>
        <w:spacing w:after="0" w:line="31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Цель:</w:t>
      </w:r>
      <w:r w:rsidRPr="00722F2C">
        <w:rPr>
          <w:rFonts w:ascii="Times New Roman" w:eastAsia="Times New Roman" w:hAnsi="Times New Roman" w:cs="Times New Roman"/>
          <w:b/>
          <w:color w:val="171717"/>
          <w:spacing w:val="-11"/>
          <w:sz w:val="24"/>
          <w:szCs w:val="24"/>
        </w:rPr>
        <w:t xml:space="preserve"> </w:t>
      </w:r>
      <w:r w:rsidRPr="00722F2C">
        <w:rPr>
          <w:rFonts w:ascii="Times New Roman" w:eastAsia="Times New Roman" w:hAnsi="Times New Roman" w:cs="Times New Roman"/>
          <w:color w:val="171717"/>
          <w:sz w:val="24"/>
          <w:szCs w:val="24"/>
        </w:rPr>
        <w:t>формирова</w:t>
      </w:r>
      <w:r w:rsidR="00E730AB">
        <w:rPr>
          <w:rFonts w:ascii="Times New Roman" w:eastAsia="Times New Roman" w:hAnsi="Times New Roman" w:cs="Times New Roman"/>
          <w:color w:val="171717"/>
          <w:sz w:val="24"/>
          <w:szCs w:val="24"/>
        </w:rPr>
        <w:t>ние</w:t>
      </w:r>
      <w:r w:rsidRPr="00722F2C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 общ</w:t>
      </w:r>
      <w:r w:rsidR="00E730AB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их </w:t>
      </w:r>
      <w:r w:rsidRPr="00722F2C">
        <w:rPr>
          <w:rFonts w:ascii="Times New Roman" w:eastAsia="Times New Roman" w:hAnsi="Times New Roman" w:cs="Times New Roman"/>
          <w:color w:val="171717"/>
          <w:sz w:val="24"/>
          <w:szCs w:val="24"/>
        </w:rPr>
        <w:t>представлени</w:t>
      </w:r>
      <w:r w:rsidR="00E730AB">
        <w:rPr>
          <w:rFonts w:ascii="Times New Roman" w:eastAsia="Times New Roman" w:hAnsi="Times New Roman" w:cs="Times New Roman"/>
          <w:color w:val="171717"/>
          <w:sz w:val="24"/>
          <w:szCs w:val="24"/>
        </w:rPr>
        <w:t>й</w:t>
      </w:r>
      <w:r w:rsidRPr="00722F2C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 об интонационной выразительности речи. </w:t>
      </w:r>
    </w:p>
    <w:p w14:paraId="58A42DCA" w14:textId="77777777" w:rsidR="002A216E" w:rsidRPr="00722F2C" w:rsidRDefault="002A216E" w:rsidP="00E16FAE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14:paraId="5C7E8C95" w14:textId="553E7891" w:rsidR="00E16FAE" w:rsidRPr="00722F2C" w:rsidRDefault="00E16FAE" w:rsidP="00E16FAE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F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Задачи:</w:t>
      </w:r>
    </w:p>
    <w:p w14:paraId="7DE4137B" w14:textId="77777777" w:rsidR="00E16FAE" w:rsidRPr="00722F2C" w:rsidRDefault="00E16FAE" w:rsidP="00E16FAE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F2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Образовательные:</w:t>
      </w:r>
    </w:p>
    <w:p w14:paraId="395875E6" w14:textId="77777777" w:rsidR="00E16FAE" w:rsidRPr="00722F2C" w:rsidRDefault="00E16FAE" w:rsidP="00722F2C">
      <w:pPr>
        <w:pStyle w:val="a5"/>
        <w:widowControl w:val="0"/>
        <w:numPr>
          <w:ilvl w:val="0"/>
          <w:numId w:val="1"/>
        </w:numPr>
        <w:autoSpaceDE w:val="0"/>
        <w:autoSpaceDN w:val="0"/>
        <w:spacing w:before="26" w:after="0" w:line="240" w:lineRule="auto"/>
        <w:outlineLvl w:val="0"/>
        <w:rPr>
          <w:rFonts w:ascii="Times New Roman" w:eastAsia="Times New Roman" w:hAnsi="Times New Roman" w:cs="Times New Roman"/>
          <w:color w:val="171717"/>
          <w:sz w:val="24"/>
          <w:szCs w:val="24"/>
        </w:rPr>
      </w:pPr>
      <w:r w:rsidRPr="00722F2C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Продолжать знакомить детей с интонацией и средствами ее выражения (темпом, ритмом, высотой и тоном голоса). </w:t>
      </w:r>
    </w:p>
    <w:p w14:paraId="31CC5058" w14:textId="11C478BC" w:rsidR="00E16FAE" w:rsidRPr="00722F2C" w:rsidRDefault="00E16FAE" w:rsidP="00E16FAE">
      <w:pPr>
        <w:widowControl w:val="0"/>
        <w:autoSpaceDE w:val="0"/>
        <w:autoSpaceDN w:val="0"/>
        <w:spacing w:before="2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F2C">
        <w:rPr>
          <w:rFonts w:ascii="Times New Roman" w:eastAsia="Times New Roman" w:hAnsi="Times New Roman" w:cs="Times New Roman"/>
          <w:b/>
          <w:bCs/>
          <w:color w:val="171717"/>
          <w:spacing w:val="-2"/>
          <w:sz w:val="24"/>
          <w:szCs w:val="24"/>
        </w:rPr>
        <w:t>Развивающие:</w:t>
      </w:r>
    </w:p>
    <w:p w14:paraId="063300C9" w14:textId="77777777" w:rsidR="00E16FAE" w:rsidRPr="00722F2C" w:rsidRDefault="00E16FAE" w:rsidP="00722F2C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71717"/>
          <w:sz w:val="24"/>
          <w:szCs w:val="24"/>
        </w:rPr>
      </w:pPr>
      <w:r w:rsidRPr="00722F2C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Развивать интонационную выразительность речи, эмоциональную отзывчивость; </w:t>
      </w:r>
    </w:p>
    <w:p w14:paraId="6DB1D710" w14:textId="77777777" w:rsidR="00E16FAE" w:rsidRPr="00722F2C" w:rsidRDefault="00E16FAE" w:rsidP="00722F2C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71717"/>
          <w:sz w:val="24"/>
          <w:szCs w:val="24"/>
        </w:rPr>
      </w:pPr>
      <w:r w:rsidRPr="00722F2C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Развивать умение воспроизводить действия в соответствии с текстом; </w:t>
      </w:r>
    </w:p>
    <w:p w14:paraId="168D5A14" w14:textId="7CDD01A2" w:rsidR="00E16FAE" w:rsidRPr="00722F2C" w:rsidRDefault="00E16FAE" w:rsidP="00722F2C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71717"/>
          <w:sz w:val="24"/>
          <w:szCs w:val="24"/>
        </w:rPr>
      </w:pPr>
      <w:r w:rsidRPr="00722F2C">
        <w:rPr>
          <w:rFonts w:ascii="Times New Roman" w:eastAsia="Times New Roman" w:hAnsi="Times New Roman" w:cs="Times New Roman"/>
          <w:color w:val="171717"/>
          <w:sz w:val="24"/>
          <w:szCs w:val="24"/>
        </w:rPr>
        <w:t>Формировать навыки проведения артикуляционной и дыхательной гимнастики.</w:t>
      </w:r>
    </w:p>
    <w:p w14:paraId="29F16FED" w14:textId="77777777" w:rsidR="00E16FAE" w:rsidRPr="00722F2C" w:rsidRDefault="00E16FAE" w:rsidP="00E16FAE">
      <w:pPr>
        <w:widowControl w:val="0"/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F2C">
        <w:rPr>
          <w:rFonts w:ascii="Times New Roman" w:eastAsia="Times New Roman" w:hAnsi="Times New Roman" w:cs="Times New Roman"/>
          <w:b/>
          <w:bCs/>
          <w:color w:val="171717"/>
          <w:spacing w:val="-2"/>
          <w:sz w:val="24"/>
          <w:szCs w:val="24"/>
        </w:rPr>
        <w:t>Воспитательные:</w:t>
      </w:r>
    </w:p>
    <w:p w14:paraId="2E5F99EF" w14:textId="77777777" w:rsidR="00E16FAE" w:rsidRPr="00722F2C" w:rsidRDefault="00E16FAE" w:rsidP="00722F2C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320" w:lineRule="exact"/>
        <w:outlineLvl w:val="0"/>
        <w:rPr>
          <w:rFonts w:ascii="Times New Roman" w:eastAsia="Times New Roman" w:hAnsi="Times New Roman" w:cs="Times New Roman"/>
          <w:color w:val="171717"/>
          <w:sz w:val="24"/>
          <w:szCs w:val="24"/>
        </w:rPr>
      </w:pPr>
      <w:r w:rsidRPr="00722F2C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Воспитывать интерес к речевой деятельности; </w:t>
      </w:r>
    </w:p>
    <w:p w14:paraId="24A14090" w14:textId="77777777" w:rsidR="00E16FAE" w:rsidRPr="00722F2C" w:rsidRDefault="00E16FAE" w:rsidP="00722F2C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320" w:lineRule="exact"/>
        <w:outlineLvl w:val="0"/>
        <w:rPr>
          <w:rFonts w:ascii="Times New Roman" w:eastAsia="Times New Roman" w:hAnsi="Times New Roman" w:cs="Times New Roman"/>
          <w:color w:val="171717"/>
          <w:sz w:val="24"/>
          <w:szCs w:val="24"/>
        </w:rPr>
      </w:pPr>
      <w:r w:rsidRPr="00722F2C">
        <w:rPr>
          <w:rFonts w:ascii="Times New Roman" w:eastAsia="Times New Roman" w:hAnsi="Times New Roman" w:cs="Times New Roman"/>
          <w:color w:val="171717"/>
          <w:sz w:val="24"/>
          <w:szCs w:val="24"/>
        </w:rPr>
        <w:t>Создать мотивацию к совершенствованию устной речи.</w:t>
      </w:r>
    </w:p>
    <w:p w14:paraId="25A20FA2" w14:textId="77777777" w:rsidR="002A216E" w:rsidRPr="00722F2C" w:rsidRDefault="002A216E" w:rsidP="00E16FAE">
      <w:pPr>
        <w:widowControl w:val="0"/>
        <w:autoSpaceDE w:val="0"/>
        <w:autoSpaceDN w:val="0"/>
        <w:spacing w:after="0" w:line="320" w:lineRule="exact"/>
        <w:outlineLvl w:val="0"/>
        <w:rPr>
          <w:rFonts w:ascii="Times New Roman" w:eastAsia="Times New Roman" w:hAnsi="Times New Roman" w:cs="Times New Roman"/>
          <w:b/>
          <w:bCs/>
          <w:color w:val="171717"/>
          <w:spacing w:val="-2"/>
          <w:sz w:val="24"/>
          <w:szCs w:val="24"/>
        </w:rPr>
      </w:pPr>
    </w:p>
    <w:p w14:paraId="5936ACE0" w14:textId="48349E19" w:rsidR="00E16FAE" w:rsidRPr="00722F2C" w:rsidRDefault="00E16FAE" w:rsidP="00E16FAE">
      <w:pPr>
        <w:widowControl w:val="0"/>
        <w:autoSpaceDE w:val="0"/>
        <w:autoSpaceDN w:val="0"/>
        <w:spacing w:after="0" w:line="320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F2C">
        <w:rPr>
          <w:rFonts w:ascii="Times New Roman" w:eastAsia="Times New Roman" w:hAnsi="Times New Roman" w:cs="Times New Roman"/>
          <w:b/>
          <w:bCs/>
          <w:color w:val="171717"/>
          <w:spacing w:val="-2"/>
          <w:sz w:val="24"/>
          <w:szCs w:val="24"/>
        </w:rPr>
        <w:t>Планируемые</w:t>
      </w:r>
      <w:r w:rsidRPr="00722F2C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</w:rPr>
        <w:t xml:space="preserve"> </w:t>
      </w:r>
      <w:r w:rsidRPr="00722F2C">
        <w:rPr>
          <w:rFonts w:ascii="Times New Roman" w:eastAsia="Times New Roman" w:hAnsi="Times New Roman" w:cs="Times New Roman"/>
          <w:b/>
          <w:bCs/>
          <w:color w:val="171717"/>
          <w:spacing w:val="-2"/>
          <w:sz w:val="24"/>
          <w:szCs w:val="24"/>
        </w:rPr>
        <w:t>результаты:</w:t>
      </w:r>
    </w:p>
    <w:p w14:paraId="2193020A" w14:textId="77777777" w:rsidR="00E16FAE" w:rsidRPr="00722F2C" w:rsidRDefault="00E16FAE" w:rsidP="00722F2C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5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C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722F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2F2C">
        <w:rPr>
          <w:rFonts w:ascii="Times New Roman" w:eastAsia="Times New Roman" w:hAnsi="Times New Roman" w:cs="Times New Roman"/>
          <w:sz w:val="24"/>
          <w:szCs w:val="24"/>
        </w:rPr>
        <w:t xml:space="preserve">овладевает умением изменять темп речи, произнося слова в медленном и быстром темпе; </w:t>
      </w:r>
    </w:p>
    <w:p w14:paraId="1FC20C5B" w14:textId="77777777" w:rsidR="00E16FAE" w:rsidRPr="00722F2C" w:rsidRDefault="00E16FAE" w:rsidP="00722F2C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5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C">
        <w:rPr>
          <w:rFonts w:ascii="Times New Roman" w:eastAsia="Times New Roman" w:hAnsi="Times New Roman" w:cs="Times New Roman"/>
          <w:sz w:val="24"/>
          <w:szCs w:val="24"/>
        </w:rPr>
        <w:t>Ребенок умеет изменять высоту голоса при пересказе сказок или рассказывании стихотворения, изображая голосом как говорит каждый герой;</w:t>
      </w:r>
    </w:p>
    <w:p w14:paraId="7260C6E9" w14:textId="77777777" w:rsidR="00E16FAE" w:rsidRPr="00722F2C" w:rsidRDefault="00E16FAE" w:rsidP="00722F2C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9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C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722F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2F2C">
        <w:rPr>
          <w:rFonts w:ascii="Times New Roman" w:eastAsia="Times New Roman" w:hAnsi="Times New Roman" w:cs="Times New Roman"/>
          <w:sz w:val="24"/>
          <w:szCs w:val="24"/>
        </w:rPr>
        <w:t xml:space="preserve">умеет изменять силу голоса, произвольно переключая его; </w:t>
      </w:r>
    </w:p>
    <w:p w14:paraId="05BBE045" w14:textId="2F29ABE5" w:rsidR="00E16FAE" w:rsidRPr="00722F2C" w:rsidRDefault="00E16FAE" w:rsidP="00722F2C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9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C">
        <w:rPr>
          <w:rFonts w:ascii="Times New Roman" w:eastAsia="Times New Roman" w:hAnsi="Times New Roman" w:cs="Times New Roman"/>
          <w:sz w:val="24"/>
          <w:szCs w:val="24"/>
        </w:rPr>
        <w:t>Ребенок может передавать голосом эмоциональную окраску текста, исходя из содержания</w:t>
      </w:r>
      <w:r w:rsidR="00374FC9" w:rsidRPr="00722F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F9BC92" w14:textId="77777777" w:rsidR="00374FC9" w:rsidRPr="00722F2C" w:rsidRDefault="00374FC9" w:rsidP="00374FC9">
      <w:pPr>
        <w:widowControl w:val="0"/>
        <w:autoSpaceDE w:val="0"/>
        <w:autoSpaceDN w:val="0"/>
        <w:spacing w:before="16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F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Используемые</w:t>
      </w:r>
      <w:r w:rsidRPr="00722F2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722F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педагогические</w:t>
      </w:r>
      <w:r w:rsidRPr="00722F2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722F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технологии:</w:t>
      </w:r>
    </w:p>
    <w:p w14:paraId="49B5A7F8" w14:textId="1D65A1A1" w:rsidR="00374FC9" w:rsidRPr="00722F2C" w:rsidRDefault="00374FC9" w:rsidP="00374FC9">
      <w:pPr>
        <w:widowControl w:val="0"/>
        <w:autoSpaceDE w:val="0"/>
        <w:autoSpaceDN w:val="0"/>
        <w:spacing w:before="159" w:after="0" w:line="322" w:lineRule="exact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22F2C">
        <w:rPr>
          <w:rFonts w:ascii="Times New Roman" w:eastAsia="Times New Roman" w:hAnsi="Times New Roman" w:cs="Times New Roman"/>
          <w:spacing w:val="-2"/>
          <w:sz w:val="24"/>
          <w:szCs w:val="24"/>
        </w:rPr>
        <w:t>Здоровьесберегающая</w:t>
      </w:r>
      <w:r w:rsidRPr="00722F2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22F2C">
        <w:rPr>
          <w:rFonts w:ascii="Times New Roman" w:eastAsia="Times New Roman" w:hAnsi="Times New Roman" w:cs="Times New Roman"/>
          <w:spacing w:val="-2"/>
          <w:sz w:val="24"/>
          <w:szCs w:val="24"/>
        </w:rPr>
        <w:t>технология, технология игрового обучения, личностно-ориентированная технология.</w:t>
      </w:r>
    </w:p>
    <w:p w14:paraId="3E2CD7B2" w14:textId="557E7B1A" w:rsidR="00E16FAE" w:rsidRPr="00722F2C" w:rsidRDefault="002A216E" w:rsidP="00E16FAE">
      <w:pPr>
        <w:widowControl w:val="0"/>
        <w:autoSpaceDE w:val="0"/>
        <w:autoSpaceDN w:val="0"/>
        <w:spacing w:before="15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F2C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Материалы</w:t>
      </w:r>
      <w:r w:rsidR="00E16FAE" w:rsidRPr="00722F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:</w:t>
      </w:r>
    </w:p>
    <w:p w14:paraId="595B90CB" w14:textId="3891DF3C" w:rsidR="00E16FAE" w:rsidRPr="00722F2C" w:rsidRDefault="002A216E" w:rsidP="00E16FAE">
      <w:pPr>
        <w:widowControl w:val="0"/>
        <w:autoSpaceDE w:val="0"/>
        <w:autoSpaceDN w:val="0"/>
        <w:spacing w:before="159" w:after="0" w:line="240" w:lineRule="auto"/>
        <w:ind w:right="938"/>
        <w:rPr>
          <w:rFonts w:ascii="Times New Roman" w:eastAsia="Times New Roman" w:hAnsi="Times New Roman" w:cs="Times New Roman"/>
          <w:sz w:val="24"/>
          <w:szCs w:val="24"/>
        </w:rPr>
      </w:pPr>
      <w:r w:rsidRPr="00722F2C">
        <w:rPr>
          <w:rFonts w:ascii="Times New Roman" w:eastAsia="Times New Roman" w:hAnsi="Times New Roman" w:cs="Times New Roman"/>
          <w:sz w:val="24"/>
          <w:szCs w:val="24"/>
        </w:rPr>
        <w:t xml:space="preserve">Игрушка Петрушка, ширма, два колокольчика разные по размеру и по звучанию, дудочка, </w:t>
      </w:r>
      <w:r w:rsidR="00722F2C">
        <w:rPr>
          <w:rFonts w:ascii="Times New Roman" w:eastAsia="Times New Roman" w:hAnsi="Times New Roman" w:cs="Times New Roman"/>
          <w:sz w:val="24"/>
          <w:szCs w:val="24"/>
        </w:rPr>
        <w:t>смайлики - грустные и веселые лица</w:t>
      </w:r>
      <w:r w:rsidRPr="00722F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4774AC64" w14:textId="77777777" w:rsidR="00E16FAE" w:rsidRPr="00722F2C" w:rsidRDefault="00E16FAE" w:rsidP="00E16F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71717"/>
          <w:sz w:val="24"/>
          <w:szCs w:val="24"/>
        </w:rPr>
      </w:pPr>
    </w:p>
    <w:p w14:paraId="5A947BEB" w14:textId="397B3A34" w:rsidR="00E16FAE" w:rsidRPr="0079081F" w:rsidRDefault="00E16FAE" w:rsidP="00E16F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71717"/>
          <w:sz w:val="28"/>
          <w:szCs w:val="28"/>
          <w:u w:val="single" w:color="171717"/>
        </w:rPr>
        <w:sectPr w:rsidR="00E16FAE" w:rsidRPr="0079081F" w:rsidSect="00E16FAE">
          <w:pgSz w:w="11910" w:h="16840"/>
          <w:pgMar w:top="280" w:right="280" w:bottom="1020" w:left="1340" w:header="720" w:footer="720" w:gutter="0"/>
          <w:cols w:space="720"/>
          <w:docGrid w:linePitch="299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095"/>
        <w:gridCol w:w="5493"/>
      </w:tblGrid>
      <w:tr w:rsidR="002A216E" w14:paraId="61DFBA2B" w14:textId="77777777" w:rsidTr="002A216E">
        <w:tc>
          <w:tcPr>
            <w:tcW w:w="2972" w:type="dxa"/>
          </w:tcPr>
          <w:p w14:paraId="2DE6AC56" w14:textId="007F60B9" w:rsidR="002A216E" w:rsidRPr="00D97EC8" w:rsidRDefault="002A216E" w:rsidP="002A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занятия/напр</w:t>
            </w:r>
            <w:r w:rsidR="00D97E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EC8">
              <w:rPr>
                <w:rFonts w:ascii="Times New Roman" w:hAnsi="Times New Roman" w:cs="Times New Roman"/>
                <w:sz w:val="24"/>
                <w:szCs w:val="24"/>
              </w:rPr>
              <w:t>вления деятельности</w:t>
            </w:r>
          </w:p>
        </w:tc>
        <w:tc>
          <w:tcPr>
            <w:tcW w:w="6095" w:type="dxa"/>
          </w:tcPr>
          <w:p w14:paraId="056E2C33" w14:textId="52942A90" w:rsidR="002A216E" w:rsidRPr="00D97EC8" w:rsidRDefault="002A216E" w:rsidP="002A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r w:rsidRPr="00D97E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97E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воспитателя</w:t>
            </w:r>
          </w:p>
        </w:tc>
        <w:tc>
          <w:tcPr>
            <w:tcW w:w="5493" w:type="dxa"/>
          </w:tcPr>
          <w:p w14:paraId="6EA2428B" w14:textId="6BE74F67" w:rsidR="002A216E" w:rsidRPr="00D97EC8" w:rsidRDefault="002A216E" w:rsidP="002A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r w:rsidRPr="00D97E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97EC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детей</w:t>
            </w:r>
          </w:p>
        </w:tc>
      </w:tr>
      <w:tr w:rsidR="002A216E" w:rsidRPr="00D97EC8" w14:paraId="773BE0EE" w14:textId="77777777" w:rsidTr="002A216E">
        <w:tc>
          <w:tcPr>
            <w:tcW w:w="2972" w:type="dxa"/>
          </w:tcPr>
          <w:p w14:paraId="11C18866" w14:textId="77777777" w:rsidR="002A216E" w:rsidRPr="00D97EC8" w:rsidRDefault="002A216E" w:rsidP="002A216E">
            <w:pPr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Организационный момент</w:t>
            </w:r>
          </w:p>
          <w:p w14:paraId="5EF5DE35" w14:textId="489A6E7F" w:rsidR="002A216E" w:rsidRPr="00D97EC8" w:rsidRDefault="002A216E" w:rsidP="002A216E">
            <w:pPr>
              <w:rPr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МОТИВАЦИЯ</w:t>
            </w:r>
          </w:p>
        </w:tc>
        <w:tc>
          <w:tcPr>
            <w:tcW w:w="6095" w:type="dxa"/>
          </w:tcPr>
          <w:p w14:paraId="3E8E0348" w14:textId="3007638A" w:rsidR="002A216E" w:rsidRPr="00D97EC8" w:rsidRDefault="007D2A37" w:rsidP="002A216E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Педагог</w:t>
            </w:r>
            <w:r w:rsidR="002A216E"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заранее готовит ширму, прячет за ней игрушку – Петрушку.</w:t>
            </w:r>
          </w:p>
          <w:p w14:paraId="6920A471" w14:textId="77777777" w:rsidR="002A216E" w:rsidRPr="00D97EC8" w:rsidRDefault="002A216E" w:rsidP="002A216E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(за ширмой раздается звон колокольчиков)</w:t>
            </w:r>
          </w:p>
          <w:p w14:paraId="2451613D" w14:textId="544FE618" w:rsidR="002A216E" w:rsidRPr="00D97EC8" w:rsidRDefault="007D2A37" w:rsidP="002A216E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Педагог</w:t>
            </w:r>
            <w:r w:rsidR="002A216E"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610C20FF" w14:textId="2B01D6C2" w:rsidR="002A216E" w:rsidRPr="00D97EC8" w:rsidRDefault="002A216E" w:rsidP="002A216E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Что это звенит? Интересно, кто же это </w:t>
            </w:r>
            <w:r w:rsidR="00D97EC8">
              <w:rPr>
                <w:rFonts w:ascii="Times New Roman" w:eastAsia="Times New Roman" w:hAnsi="Times New Roman" w:cs="Times New Roman"/>
                <w:sz w:val="24"/>
                <w:szCs w:val="24"/>
              </w:rPr>
              <w:t>тут прячется</w:t>
            </w:r>
            <w:r w:rsidRPr="00D97EC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95ACD8D" w14:textId="77777777" w:rsidR="002A216E" w:rsidRPr="00D97EC8" w:rsidRDefault="002A216E" w:rsidP="002A216E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972425" w14:textId="77777777" w:rsidR="00F7631F" w:rsidRPr="00D97EC8" w:rsidRDefault="00F7631F" w:rsidP="002A216E">
            <w:pPr>
              <w:spacing w:line="302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4B0402C" w14:textId="77777777" w:rsidR="00F7631F" w:rsidRPr="00D97EC8" w:rsidRDefault="00F7631F" w:rsidP="002A216E">
            <w:pPr>
              <w:spacing w:line="302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B07A97F" w14:textId="77777777" w:rsidR="00F7631F" w:rsidRPr="00D97EC8" w:rsidRDefault="00F7631F" w:rsidP="002A216E">
            <w:pPr>
              <w:spacing w:line="302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7A29E9D9" w14:textId="00DE5D60" w:rsidR="00D97EC8" w:rsidRDefault="00A43FF1" w:rsidP="002A216E">
            <w:pPr>
              <w:spacing w:line="302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 Петрушку говорит педагог.</w:t>
            </w:r>
          </w:p>
          <w:p w14:paraId="0230FAB6" w14:textId="392A1482" w:rsidR="002A216E" w:rsidRPr="00D97EC8" w:rsidRDefault="002A216E" w:rsidP="002A216E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Петрушка</w:t>
            </w:r>
            <w:r w:rsidRPr="00D97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(говорит, не показываясь</w:t>
            </w:r>
            <w:proofErr w:type="gramStart"/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  <w:proofErr w:type="gramEnd"/>
            <w:r w:rsidRPr="00D97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Это я Петрушка, веселая игрушка!</w:t>
            </w:r>
          </w:p>
          <w:p w14:paraId="2C0ED8B5" w14:textId="2561D41E" w:rsidR="002A216E" w:rsidRPr="00D97EC8" w:rsidRDefault="007D2A37" w:rsidP="002A216E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Педагог</w:t>
            </w:r>
            <w:proofErr w:type="gramStart"/>
            <w:r w:rsidR="002A216E" w:rsidRPr="00D97E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="002A216E" w:rsidRPr="00D97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7EC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A216E" w:rsidRPr="00D97EC8"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proofErr w:type="gramEnd"/>
            <w:r w:rsidR="002A216E" w:rsidRPr="00D97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 ты, Петрушка? </w:t>
            </w:r>
            <w:r w:rsidR="00A9796F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хотите</w:t>
            </w:r>
            <w:r w:rsidR="002A216E" w:rsidRPr="00D97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позв</w:t>
            </w:r>
            <w:r w:rsidR="00A9796F">
              <w:rPr>
                <w:rFonts w:ascii="Times New Roman" w:eastAsia="Times New Roman" w:hAnsi="Times New Roman" w:cs="Times New Roman"/>
                <w:sz w:val="24"/>
                <w:szCs w:val="24"/>
              </w:rPr>
              <w:t>ать</w:t>
            </w:r>
            <w:r w:rsidR="002A216E" w:rsidRPr="00D97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796F"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Петрушку?</w:t>
            </w:r>
          </w:p>
          <w:p w14:paraId="509C6143" w14:textId="63FE3A72" w:rsidR="002A216E" w:rsidRPr="00D97EC8" w:rsidRDefault="002A216E" w:rsidP="002A216E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="00A9796F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r w:rsidRPr="00D97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позов</w:t>
            </w:r>
            <w:r w:rsidR="00A9796F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D97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Петрушку громко, звонко.</w:t>
            </w:r>
          </w:p>
          <w:p w14:paraId="195A8840" w14:textId="41E3C9F6" w:rsidR="002A216E" w:rsidRPr="00D97EC8" w:rsidRDefault="002A216E" w:rsidP="00F7631F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="00A9796F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r w:rsidRPr="00D97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позовет Петрушку тихо, ласково.</w:t>
            </w:r>
          </w:p>
        </w:tc>
        <w:tc>
          <w:tcPr>
            <w:tcW w:w="5493" w:type="dxa"/>
          </w:tcPr>
          <w:p w14:paraId="091962DC" w14:textId="085BD834" w:rsidR="007D2A37" w:rsidRPr="00D97EC8" w:rsidRDefault="007D2A37" w:rsidP="00F7631F">
            <w:pPr>
              <w:spacing w:line="321" w:lineRule="exact"/>
              <w:ind w:left="10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Дети заняты </w:t>
            </w:r>
            <w:r w:rsid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самостоятельной деятельностью</w:t>
            </w: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551760D1" w14:textId="77777777" w:rsidR="00F7631F" w:rsidRPr="00D97EC8" w:rsidRDefault="00F7631F" w:rsidP="00F7631F">
            <w:pPr>
              <w:spacing w:line="322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E0AACA7" w14:textId="7CEA0B89" w:rsidR="00F7631F" w:rsidRPr="00D97EC8" w:rsidRDefault="007D2A37" w:rsidP="00F7631F">
            <w:pPr>
              <w:spacing w:line="322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Дети проявляют интерес, подходят к ширме, говорят, что это звенят колокольчики и высказывают предположения, кто может прятаться за ширмой.</w:t>
            </w:r>
          </w:p>
          <w:p w14:paraId="2C369CFD" w14:textId="7B524414" w:rsidR="007D2A37" w:rsidRPr="00D97EC8" w:rsidRDefault="007D2A37" w:rsidP="007D2A37">
            <w:pPr>
              <w:spacing w:line="322" w:lineRule="exact"/>
              <w:ind w:left="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Педагог</w:t>
            </w:r>
            <w:r w:rsidRPr="00D97E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выслушивает предположения детей, старается, чтобы высказались все дети.</w:t>
            </w:r>
          </w:p>
          <w:p w14:paraId="463172F9" w14:textId="77777777" w:rsidR="007D2A37" w:rsidRPr="00D97EC8" w:rsidRDefault="007D2A37" w:rsidP="007D2A37">
            <w:pPr>
              <w:spacing w:line="322" w:lineRule="exact"/>
              <w:ind w:left="108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Кто еще как думает?</w:t>
            </w:r>
          </w:p>
          <w:p w14:paraId="721484DC" w14:textId="77777777" w:rsidR="007D2A37" w:rsidRPr="00D97EC8" w:rsidRDefault="007D2A37" w:rsidP="007D2A37">
            <w:pPr>
              <w:spacing w:line="322" w:lineRule="exact"/>
              <w:ind w:left="108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Возможно это…?</w:t>
            </w:r>
          </w:p>
          <w:p w14:paraId="47AAF751" w14:textId="77777777" w:rsidR="007D2A37" w:rsidRPr="00D97EC8" w:rsidRDefault="007D2A37" w:rsidP="00F7631F">
            <w:pPr>
              <w:spacing w:line="322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4DEA6E3" w14:textId="77777777" w:rsidR="007D2A37" w:rsidRPr="00D97EC8" w:rsidRDefault="007D2A37" w:rsidP="007D2A37">
            <w:pPr>
              <w:spacing w:line="322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хором зовут Петрушку</w:t>
            </w:r>
          </w:p>
          <w:p w14:paraId="6CB4F860" w14:textId="77777777" w:rsidR="007D2A37" w:rsidRPr="00D97EC8" w:rsidRDefault="007D2A37" w:rsidP="007D2A37">
            <w:pPr>
              <w:spacing w:line="322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4129AF6E" w14:textId="015F45F7" w:rsidR="002A216E" w:rsidRPr="00D97EC8" w:rsidRDefault="007D2A37" w:rsidP="007D2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Каждое задание выполняют 2-3 ребенка</w:t>
            </w:r>
          </w:p>
        </w:tc>
      </w:tr>
      <w:tr w:rsidR="002A216E" w:rsidRPr="00D97EC8" w14:paraId="0155ED36" w14:textId="77777777" w:rsidTr="002A216E">
        <w:tc>
          <w:tcPr>
            <w:tcW w:w="2972" w:type="dxa"/>
          </w:tcPr>
          <w:p w14:paraId="4F30FFB9" w14:textId="6FAFA977" w:rsidR="002A216E" w:rsidRPr="00D97EC8" w:rsidRDefault="002A216E" w:rsidP="002A216E">
            <w:pPr>
              <w:jc w:val="center"/>
              <w:rPr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sz w:val="24"/>
                <w:szCs w:val="24"/>
              </w:rPr>
              <w:t>Ход</w:t>
            </w:r>
            <w:r w:rsidRPr="00D97EC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D97EC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  <w:r w:rsidRPr="00D97EC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D97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</w:t>
            </w:r>
            <w:r w:rsidRPr="00D97E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осуществление действий</w:t>
            </w:r>
          </w:p>
        </w:tc>
        <w:tc>
          <w:tcPr>
            <w:tcW w:w="6095" w:type="dxa"/>
          </w:tcPr>
          <w:p w14:paraId="6E424682" w14:textId="76A15F02" w:rsidR="00F7631F" w:rsidRPr="00D97EC8" w:rsidRDefault="00F7631F" w:rsidP="002A216E">
            <w:pPr>
              <w:pStyle w:val="a4"/>
              <w:spacing w:before="0" w:beforeAutospacing="0" w:after="0" w:afterAutospacing="0"/>
              <w:rPr>
                <w:i/>
                <w:iCs/>
              </w:rPr>
            </w:pPr>
            <w:r w:rsidRPr="00D97EC8">
              <w:rPr>
                <w:i/>
                <w:iCs/>
              </w:rPr>
              <w:t>Петрушка</w:t>
            </w:r>
            <w:r w:rsidRPr="00D97EC8">
              <w:rPr>
                <w:b/>
                <w:bCs/>
              </w:rPr>
              <w:t xml:space="preserve"> </w:t>
            </w:r>
            <w:r w:rsidRPr="00D97EC8">
              <w:rPr>
                <w:i/>
                <w:iCs/>
              </w:rPr>
              <w:t>(показывается):</w:t>
            </w:r>
            <w:r w:rsidRPr="00D97EC8">
              <w:t xml:space="preserve"> А вот и я Петрушка - веселая игрушка!</w:t>
            </w:r>
          </w:p>
          <w:p w14:paraId="0E42803C" w14:textId="28B697FA" w:rsidR="002A216E" w:rsidRPr="00D97EC8" w:rsidRDefault="007D2A37" w:rsidP="002A216E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D97EC8">
              <w:rPr>
                <w:i/>
                <w:iCs/>
              </w:rPr>
              <w:t>Педагог</w:t>
            </w:r>
            <w:proofErr w:type="gramStart"/>
            <w:r w:rsidR="002A216E" w:rsidRPr="00D97EC8">
              <w:rPr>
                <w:b/>
                <w:bCs/>
                <w:i/>
                <w:iCs/>
                <w:color w:val="333333"/>
              </w:rPr>
              <w:t>:</w:t>
            </w:r>
            <w:r w:rsidR="00D97EC8">
              <w:rPr>
                <w:b/>
                <w:bCs/>
                <w:i/>
                <w:iCs/>
                <w:color w:val="333333"/>
              </w:rPr>
              <w:t xml:space="preserve"> </w:t>
            </w:r>
            <w:r w:rsidR="00D97EC8">
              <w:rPr>
                <w:color w:val="333333"/>
              </w:rPr>
              <w:t>З</w:t>
            </w:r>
            <w:r w:rsidR="002A216E" w:rsidRPr="00D97EC8">
              <w:rPr>
                <w:color w:val="333333"/>
              </w:rPr>
              <w:t>дравствуй</w:t>
            </w:r>
            <w:proofErr w:type="gramEnd"/>
            <w:r w:rsidR="002A216E" w:rsidRPr="00D97EC8">
              <w:rPr>
                <w:color w:val="333333"/>
              </w:rPr>
              <w:t>, Петрушка! Наши ребята тебя знают и очень рады, что ты пришел к нам в гости. Послушай, ребята расскажут стихотворение про тебя.</w:t>
            </w:r>
          </w:p>
          <w:p w14:paraId="674F6C15" w14:textId="77777777" w:rsidR="00F7631F" w:rsidRPr="00D97EC8" w:rsidRDefault="002A216E" w:rsidP="00F7631F">
            <w:pPr>
              <w:pStyle w:val="a4"/>
              <w:spacing w:before="0" w:beforeAutospacing="0" w:after="0" w:afterAutospacing="0"/>
              <w:rPr>
                <w:i/>
                <w:iCs/>
                <w:color w:val="333333"/>
              </w:rPr>
            </w:pPr>
            <w:r w:rsidRPr="00D97EC8">
              <w:rPr>
                <w:color w:val="333333"/>
              </w:rPr>
              <w:t>(</w:t>
            </w:r>
            <w:r w:rsidRPr="00D97EC8">
              <w:rPr>
                <w:i/>
                <w:iCs/>
                <w:color w:val="333333"/>
              </w:rPr>
              <w:t>Петрушка радуется, звенит колокольчиками)</w:t>
            </w:r>
          </w:p>
          <w:p w14:paraId="203F5212" w14:textId="77777777" w:rsidR="00D97EC8" w:rsidRDefault="00D97EC8" w:rsidP="00F7631F">
            <w:pPr>
              <w:pStyle w:val="a4"/>
              <w:spacing w:before="0" w:beforeAutospacing="0" w:after="0" w:afterAutospacing="0"/>
              <w:rPr>
                <w:i/>
                <w:iCs/>
              </w:rPr>
            </w:pPr>
          </w:p>
          <w:p w14:paraId="7C43AA7F" w14:textId="77777777" w:rsidR="00D97EC8" w:rsidRDefault="00D97EC8" w:rsidP="00F7631F">
            <w:pPr>
              <w:pStyle w:val="a4"/>
              <w:spacing w:before="0" w:beforeAutospacing="0" w:after="0" w:afterAutospacing="0"/>
              <w:rPr>
                <w:i/>
                <w:iCs/>
              </w:rPr>
            </w:pPr>
          </w:p>
          <w:p w14:paraId="749EDFFA" w14:textId="383C4C30" w:rsidR="002A216E" w:rsidRPr="00D97EC8" w:rsidRDefault="007D2A37" w:rsidP="00F7631F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D97EC8">
              <w:rPr>
                <w:i/>
                <w:iCs/>
              </w:rPr>
              <w:t>Педагог</w:t>
            </w:r>
            <w:r w:rsidR="002A216E" w:rsidRPr="00D97EC8">
              <w:rPr>
                <w:b/>
                <w:bCs/>
                <w:i/>
                <w:iCs/>
                <w:color w:val="333333"/>
              </w:rPr>
              <w:t>:</w:t>
            </w:r>
            <w:r w:rsidR="002A216E" w:rsidRPr="00D97EC8">
              <w:rPr>
                <w:color w:val="333333"/>
              </w:rPr>
              <w:t xml:space="preserve"> Петрушка, какие красивые у тебя колокольчики! Дай нам рассмотреть их. Посмотрите, какие красивые колокольчики.</w:t>
            </w:r>
          </w:p>
          <w:p w14:paraId="0E03821E" w14:textId="77777777" w:rsidR="002A216E" w:rsidRPr="00D97EC8" w:rsidRDefault="002A216E" w:rsidP="002A216E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D97EC8">
              <w:rPr>
                <w:color w:val="333333"/>
              </w:rPr>
              <w:t xml:space="preserve">Они одинаковые или разные?  </w:t>
            </w:r>
          </w:p>
          <w:p w14:paraId="37A37BF6" w14:textId="77777777" w:rsidR="002A216E" w:rsidRPr="00D97EC8" w:rsidRDefault="002A216E" w:rsidP="002A216E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D97EC8">
              <w:rPr>
                <w:color w:val="333333"/>
              </w:rPr>
              <w:t>Послушайте, как они звенят.</w:t>
            </w:r>
          </w:p>
          <w:p w14:paraId="15D755A6" w14:textId="77777777" w:rsidR="002A216E" w:rsidRPr="00D97EC8" w:rsidRDefault="002A216E" w:rsidP="002A216E">
            <w:pPr>
              <w:pStyle w:val="a4"/>
              <w:spacing w:before="0" w:beforeAutospacing="0" w:after="0" w:afterAutospacing="0"/>
              <w:rPr>
                <w:i/>
                <w:iCs/>
                <w:color w:val="333333"/>
              </w:rPr>
            </w:pPr>
            <w:r w:rsidRPr="00D97EC8">
              <w:rPr>
                <w:i/>
                <w:iCs/>
                <w:color w:val="333333"/>
              </w:rPr>
              <w:lastRenderedPageBreak/>
              <w:t>Петрушка звенит маленьким колокольчиком – «динь – динь –динь» (высокий звук).</w:t>
            </w:r>
          </w:p>
          <w:p w14:paraId="00FD8D83" w14:textId="77777777" w:rsidR="002A216E" w:rsidRPr="00D97EC8" w:rsidRDefault="002A216E" w:rsidP="002A216E">
            <w:pPr>
              <w:pStyle w:val="a4"/>
              <w:spacing w:before="0" w:beforeAutospacing="0" w:after="0" w:afterAutospacing="0"/>
              <w:rPr>
                <w:i/>
                <w:iCs/>
                <w:color w:val="333333"/>
              </w:rPr>
            </w:pPr>
            <w:r w:rsidRPr="00D97EC8">
              <w:rPr>
                <w:i/>
                <w:iCs/>
                <w:color w:val="333333"/>
              </w:rPr>
              <w:t>Большой колокольчик звенит – «дон – дон – дон» (низкий звук)</w:t>
            </w:r>
          </w:p>
          <w:p w14:paraId="1A2A83A7" w14:textId="77777777" w:rsidR="002A216E" w:rsidRPr="00D97EC8" w:rsidRDefault="002A216E" w:rsidP="002A216E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D97EC8">
              <w:rPr>
                <w:color w:val="333333"/>
              </w:rPr>
              <w:t xml:space="preserve">Хотите поиграть? </w:t>
            </w:r>
          </w:p>
          <w:p w14:paraId="0DE3B951" w14:textId="77777777" w:rsidR="002A216E" w:rsidRPr="00D97EC8" w:rsidRDefault="002A216E" w:rsidP="002A216E">
            <w:pPr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D97EC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Воспитатель звенит колокольчиками по очереди. </w:t>
            </w:r>
          </w:p>
          <w:p w14:paraId="0B88076C" w14:textId="77777777" w:rsidR="00D97EC8" w:rsidRDefault="00D97EC8" w:rsidP="002A216E">
            <w:pPr>
              <w:pStyle w:val="a4"/>
              <w:spacing w:before="0" w:beforeAutospacing="0" w:after="0" w:afterAutospacing="0"/>
              <w:rPr>
                <w:color w:val="333333"/>
              </w:rPr>
            </w:pPr>
          </w:p>
          <w:p w14:paraId="75582C30" w14:textId="77777777" w:rsidR="00D97EC8" w:rsidRDefault="00D97EC8" w:rsidP="002A216E">
            <w:pPr>
              <w:pStyle w:val="a4"/>
              <w:spacing w:before="0" w:beforeAutospacing="0" w:after="0" w:afterAutospacing="0"/>
              <w:rPr>
                <w:color w:val="333333"/>
              </w:rPr>
            </w:pPr>
          </w:p>
          <w:p w14:paraId="7D1C197B" w14:textId="77777777" w:rsidR="00D97EC8" w:rsidRDefault="00D97EC8" w:rsidP="002A216E">
            <w:pPr>
              <w:pStyle w:val="a4"/>
              <w:spacing w:before="0" w:beforeAutospacing="0" w:after="0" w:afterAutospacing="0"/>
              <w:rPr>
                <w:color w:val="333333"/>
              </w:rPr>
            </w:pPr>
          </w:p>
          <w:p w14:paraId="69BC6F0C" w14:textId="5F53C533" w:rsidR="002A216E" w:rsidRPr="00D97EC8" w:rsidRDefault="00D97EC8" w:rsidP="002A216E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D97EC8">
              <w:rPr>
                <w:i/>
                <w:iCs/>
                <w:color w:val="333333"/>
              </w:rPr>
              <w:t>Педагог</w:t>
            </w:r>
            <w:proofErr w:type="gramStart"/>
            <w:r w:rsidRPr="00D97EC8">
              <w:rPr>
                <w:i/>
                <w:iCs/>
                <w:color w:val="333333"/>
              </w:rPr>
              <w:t>:</w:t>
            </w:r>
            <w:r>
              <w:rPr>
                <w:color w:val="333333"/>
              </w:rPr>
              <w:t xml:space="preserve"> Т</w:t>
            </w:r>
            <w:r w:rsidR="002A216E" w:rsidRPr="00D97EC8">
              <w:rPr>
                <w:color w:val="333333"/>
              </w:rPr>
              <w:t>еперь</w:t>
            </w:r>
            <w:proofErr w:type="gramEnd"/>
            <w:r w:rsidR="002A216E" w:rsidRPr="00D97EC8">
              <w:rPr>
                <w:color w:val="333333"/>
              </w:rPr>
              <w:t xml:space="preserve"> все вместе скажем тихо «динь – динь – динь - дон, колокольчики звенят», а теперь скажем громко то же самое. </w:t>
            </w:r>
          </w:p>
          <w:p w14:paraId="7CFD0017" w14:textId="77777777" w:rsidR="002A216E" w:rsidRPr="00D97EC8" w:rsidRDefault="002A216E" w:rsidP="002A216E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D97EC8">
              <w:rPr>
                <w:i/>
                <w:iCs/>
                <w:color w:val="333333"/>
              </w:rPr>
              <w:t>Затем воспитатель предлагает сказать медленно, быстро.</w:t>
            </w:r>
          </w:p>
          <w:p w14:paraId="10F95F4E" w14:textId="201DDC89" w:rsidR="002A216E" w:rsidRPr="00D97EC8" w:rsidRDefault="002A216E" w:rsidP="002A216E">
            <w:pPr>
              <w:pStyle w:val="a4"/>
              <w:spacing w:before="0" w:beforeAutospacing="0" w:after="240" w:afterAutospacing="0"/>
              <w:rPr>
                <w:i/>
                <w:iCs/>
                <w:color w:val="333333"/>
              </w:rPr>
            </w:pPr>
            <w:r w:rsidRPr="00D97EC8">
              <w:rPr>
                <w:i/>
                <w:iCs/>
                <w:color w:val="333333"/>
              </w:rPr>
              <w:t>Петрушка:</w:t>
            </w:r>
            <w:r w:rsidRPr="00D97EC8">
              <w:rPr>
                <w:color w:val="333333"/>
              </w:rPr>
              <w:t xml:space="preserve"> Молодцы! А у меня еще кое-что есть. Посмотрите</w:t>
            </w:r>
            <w:r w:rsidR="00F7631F" w:rsidRPr="00D97EC8">
              <w:rPr>
                <w:color w:val="333333"/>
              </w:rPr>
              <w:t>, что это?</w:t>
            </w:r>
            <w:r w:rsidRPr="00D97EC8">
              <w:rPr>
                <w:color w:val="333333"/>
              </w:rPr>
              <w:t xml:space="preserve"> </w:t>
            </w:r>
            <w:r w:rsidRPr="00D97EC8">
              <w:rPr>
                <w:i/>
                <w:iCs/>
                <w:color w:val="333333"/>
              </w:rPr>
              <w:t>(показывает дудочку).</w:t>
            </w:r>
          </w:p>
          <w:p w14:paraId="49C9EB02" w14:textId="549AD1DE" w:rsidR="002A216E" w:rsidRPr="00D97EC8" w:rsidRDefault="007D2A37" w:rsidP="002A216E">
            <w:pPr>
              <w:pStyle w:val="a4"/>
              <w:spacing w:before="0" w:beforeAutospacing="0" w:after="240" w:afterAutospacing="0"/>
              <w:rPr>
                <w:i/>
                <w:iCs/>
                <w:color w:val="333333"/>
              </w:rPr>
            </w:pPr>
            <w:r w:rsidRPr="00D97EC8">
              <w:rPr>
                <w:i/>
                <w:iCs/>
                <w:color w:val="333333"/>
              </w:rPr>
              <w:t xml:space="preserve">Педагог: </w:t>
            </w:r>
            <w:r w:rsidR="002A216E" w:rsidRPr="00D97EC8">
              <w:rPr>
                <w:color w:val="333333"/>
              </w:rPr>
              <w:t>Посмотри,</w:t>
            </w:r>
            <w:r w:rsidRPr="00D97EC8">
              <w:rPr>
                <w:color w:val="333333"/>
              </w:rPr>
              <w:t xml:space="preserve"> Петрушка,</w:t>
            </w:r>
            <w:r w:rsidR="002A216E" w:rsidRPr="00D97EC8">
              <w:rPr>
                <w:color w:val="333333"/>
              </w:rPr>
              <w:t xml:space="preserve"> как наши дети умеют показывать дудочку губами.</w:t>
            </w:r>
          </w:p>
          <w:p w14:paraId="624983FE" w14:textId="77777777" w:rsidR="002A216E" w:rsidRPr="00D97EC8" w:rsidRDefault="002A216E" w:rsidP="002A216E">
            <w:pPr>
              <w:pStyle w:val="a4"/>
              <w:rPr>
                <w:i/>
                <w:iCs/>
                <w:color w:val="333333"/>
              </w:rPr>
            </w:pPr>
            <w:r w:rsidRPr="00D97EC8">
              <w:rPr>
                <w:i/>
                <w:iCs/>
                <w:color w:val="333333"/>
              </w:rPr>
              <w:t xml:space="preserve">Петрушка: </w:t>
            </w:r>
            <w:r w:rsidRPr="00D97EC8">
              <w:rPr>
                <w:color w:val="333333"/>
              </w:rPr>
              <w:t>Молодцы, дети. Все умеете, и звенеть, как колокольчики, и на дудочке играть, как настоящие музыканты.</w:t>
            </w:r>
          </w:p>
          <w:p w14:paraId="39598010" w14:textId="5D431645" w:rsidR="002A216E" w:rsidRPr="00D97EC8" w:rsidRDefault="007D2A37" w:rsidP="002A216E">
            <w:pPr>
              <w:pStyle w:val="a4"/>
              <w:rPr>
                <w:i/>
                <w:iCs/>
                <w:color w:val="333333"/>
              </w:rPr>
            </w:pPr>
            <w:r w:rsidRPr="00D97EC8">
              <w:rPr>
                <w:i/>
                <w:iCs/>
              </w:rPr>
              <w:t>Педагог</w:t>
            </w:r>
            <w:proofErr w:type="gramStart"/>
            <w:r w:rsidR="002A216E" w:rsidRPr="00D97EC8">
              <w:rPr>
                <w:b/>
                <w:bCs/>
                <w:i/>
                <w:iCs/>
                <w:color w:val="333333"/>
              </w:rPr>
              <w:t>:</w:t>
            </w:r>
            <w:r w:rsidR="002A216E" w:rsidRPr="00D97EC8">
              <w:rPr>
                <w:i/>
                <w:iCs/>
                <w:color w:val="333333"/>
              </w:rPr>
              <w:t xml:space="preserve"> </w:t>
            </w:r>
            <w:r w:rsidR="002A216E" w:rsidRPr="00D97EC8">
              <w:rPr>
                <w:color w:val="333333"/>
              </w:rPr>
              <w:t>Да</w:t>
            </w:r>
            <w:proofErr w:type="gramEnd"/>
            <w:r w:rsidR="002A216E" w:rsidRPr="00D97EC8">
              <w:rPr>
                <w:color w:val="333333"/>
              </w:rPr>
              <w:t>, Петрушка, а ведь мы и игру знаем</w:t>
            </w:r>
            <w:r w:rsidRPr="00D97EC8">
              <w:rPr>
                <w:color w:val="333333"/>
              </w:rPr>
              <w:t>,</w:t>
            </w:r>
            <w:r w:rsidR="002A216E" w:rsidRPr="00D97EC8">
              <w:rPr>
                <w:color w:val="333333"/>
              </w:rPr>
              <w:t xml:space="preserve"> «Музыканты». Выходите </w:t>
            </w:r>
            <w:r w:rsidR="00E730AB">
              <w:rPr>
                <w:color w:val="333333"/>
              </w:rPr>
              <w:t>ребята,</w:t>
            </w:r>
            <w:r w:rsidR="002A216E" w:rsidRPr="00D97EC8">
              <w:rPr>
                <w:color w:val="333333"/>
              </w:rPr>
              <w:t xml:space="preserve"> и </w:t>
            </w:r>
            <w:r w:rsidR="00E730AB" w:rsidRPr="00D97EC8">
              <w:rPr>
                <w:color w:val="333333"/>
              </w:rPr>
              <w:t xml:space="preserve">Петрушку </w:t>
            </w:r>
            <w:r w:rsidR="002A216E" w:rsidRPr="00D97EC8">
              <w:rPr>
                <w:color w:val="333333"/>
              </w:rPr>
              <w:t>возьмем с собой</w:t>
            </w:r>
            <w:r w:rsidR="002A216E" w:rsidRPr="00D97EC8">
              <w:rPr>
                <w:i/>
                <w:iCs/>
                <w:color w:val="333333"/>
              </w:rPr>
              <w:t>.</w:t>
            </w:r>
          </w:p>
          <w:p w14:paraId="5600A0F9" w14:textId="77777777" w:rsidR="00F7631F" w:rsidRPr="00D97EC8" w:rsidRDefault="00F7631F" w:rsidP="002A216E">
            <w:pPr>
              <w:ind w:left="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A05E479" w14:textId="77777777" w:rsidR="00F7631F" w:rsidRPr="00D97EC8" w:rsidRDefault="00F7631F" w:rsidP="002A216E">
            <w:pPr>
              <w:ind w:left="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2521A68" w14:textId="77777777" w:rsidR="00F7631F" w:rsidRPr="00D97EC8" w:rsidRDefault="00F7631F" w:rsidP="002A216E">
            <w:pPr>
              <w:ind w:left="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CD5E4E9" w14:textId="77777777" w:rsidR="00F7631F" w:rsidRPr="00D97EC8" w:rsidRDefault="00F7631F" w:rsidP="002A216E">
            <w:pPr>
              <w:ind w:left="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740D37C" w14:textId="77777777" w:rsidR="00F7631F" w:rsidRPr="00D97EC8" w:rsidRDefault="00F7631F" w:rsidP="002A216E">
            <w:pPr>
              <w:ind w:left="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933E7F4" w14:textId="54BB79E9" w:rsidR="002A216E" w:rsidRPr="00D97EC8" w:rsidRDefault="002A216E" w:rsidP="002A216E">
            <w:pPr>
              <w:ind w:left="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Петрушка</w:t>
            </w:r>
            <w:proofErr w:type="gramStart"/>
            <w:r w:rsidRPr="00D97E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97E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Спасибо</w:t>
            </w:r>
            <w:proofErr w:type="gramEnd"/>
            <w:r w:rsidRPr="00D97E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дети вы меня так развеселили. За это я вам </w:t>
            </w:r>
            <w:r w:rsidR="007D2A37" w:rsidRPr="00D97E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дудочку</w:t>
            </w:r>
            <w:r w:rsidRPr="00D97E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подарю.</w:t>
            </w:r>
          </w:p>
          <w:p w14:paraId="37566810" w14:textId="26F33ED2" w:rsidR="002A216E" w:rsidRPr="00D97EC8" w:rsidRDefault="007D2A37" w:rsidP="002A216E">
            <w:pPr>
              <w:ind w:left="108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Педагог</w:t>
            </w:r>
            <w:r w:rsidR="002A216E" w:rsidRPr="00D97E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="002A216E" w:rsidRPr="00D97E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97E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Ребята, послушайте-ка</w:t>
            </w:r>
            <w:r w:rsidR="00F7631F" w:rsidRPr="00D97E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!</w:t>
            </w:r>
            <w:r w:rsidR="00D97E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97EC8" w:rsidRPr="00D97E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D97EC8" w:rsidRPr="00D97E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иммитирует</w:t>
            </w:r>
            <w:proofErr w:type="spellEnd"/>
            <w:r w:rsidR="00D97EC8" w:rsidRPr="00D97E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игру на дудочке)</w:t>
            </w:r>
          </w:p>
          <w:p w14:paraId="1B30E4D9" w14:textId="77777777" w:rsidR="00D97EC8" w:rsidRDefault="002A216E" w:rsidP="002A216E">
            <w:pPr>
              <w:ind w:left="108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Ой </w:t>
            </w:r>
            <w:proofErr w:type="spellStart"/>
            <w:r w:rsidRPr="00D97E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ду-</w:t>
            </w:r>
            <w:proofErr w:type="gramStart"/>
            <w:r w:rsidRPr="00D97E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ду-ду</w:t>
            </w:r>
            <w:proofErr w:type="gramEnd"/>
            <w:r w:rsidRPr="00D97E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-ду-ду-ду</w:t>
            </w:r>
            <w:proofErr w:type="spellEnd"/>
            <w:r w:rsidRPr="00D97E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потерял пастух дуду </w:t>
            </w:r>
          </w:p>
          <w:p w14:paraId="08E30149" w14:textId="3CF8430B" w:rsidR="002A216E" w:rsidRPr="00D97EC8" w:rsidRDefault="002A216E" w:rsidP="002A216E">
            <w:pPr>
              <w:ind w:left="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(грустная интонация)</w:t>
            </w:r>
          </w:p>
          <w:p w14:paraId="07B50E56" w14:textId="77777777" w:rsidR="002A216E" w:rsidRPr="00D97EC8" w:rsidRDefault="002A216E" w:rsidP="002A216E">
            <w:pPr>
              <w:ind w:left="108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 мы дудочку нашли </w:t>
            </w:r>
            <w:r w:rsidRPr="00D97E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(весело)</w:t>
            </w:r>
          </w:p>
          <w:p w14:paraId="47F3B14A" w14:textId="4CFE0ED8" w:rsidR="002A216E" w:rsidRPr="00D97EC8" w:rsidRDefault="002A216E" w:rsidP="002A216E">
            <w:pPr>
              <w:ind w:left="108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 играть на ней пошли.</w:t>
            </w:r>
          </w:p>
          <w:p w14:paraId="25CF4063" w14:textId="08947D9D" w:rsidR="002A216E" w:rsidRPr="00D97EC8" w:rsidRDefault="00F7631F" w:rsidP="007B48DA">
            <w:pPr>
              <w:ind w:left="108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Педагог:</w:t>
            </w:r>
            <w:r w:rsidRPr="00D97E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 теперь повторите вместе со мной!</w:t>
            </w:r>
          </w:p>
        </w:tc>
        <w:tc>
          <w:tcPr>
            <w:tcW w:w="5493" w:type="dxa"/>
          </w:tcPr>
          <w:p w14:paraId="4494CE11" w14:textId="77777777" w:rsidR="00F7631F" w:rsidRPr="00D97EC8" w:rsidRDefault="00F7631F" w:rsidP="007D2A37">
            <w:pPr>
              <w:spacing w:before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F47448" w14:textId="77777777" w:rsidR="00F7631F" w:rsidRPr="00D97EC8" w:rsidRDefault="00F7631F" w:rsidP="007D2A37">
            <w:pPr>
              <w:spacing w:before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4072E5D0" w14:textId="1BB23DAA" w:rsidR="007D2A37" w:rsidRPr="00D97EC8" w:rsidRDefault="007D2A37" w:rsidP="007D2A37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хором рассказывают стихотворение:</w:t>
            </w:r>
          </w:p>
          <w:p w14:paraId="12E72AF1" w14:textId="77777777" w:rsidR="007D2A37" w:rsidRPr="00D97EC8" w:rsidRDefault="007D2A37" w:rsidP="007D2A37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«Эй, Петрушка. Ах, Петрушка!</w:t>
            </w:r>
          </w:p>
          <w:p w14:paraId="496712E0" w14:textId="77777777" w:rsidR="007D2A37" w:rsidRPr="00D97EC8" w:rsidRDefault="007D2A37" w:rsidP="007D2A37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sz w:val="24"/>
                <w:szCs w:val="24"/>
              </w:rPr>
              <w:t>Ты веселый, забавный, смешной.</w:t>
            </w:r>
          </w:p>
          <w:p w14:paraId="124C057A" w14:textId="77777777" w:rsidR="007D2A37" w:rsidRPr="00D97EC8" w:rsidRDefault="007D2A37" w:rsidP="007D2A37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sz w:val="24"/>
                <w:szCs w:val="24"/>
              </w:rPr>
              <w:t>Никакая на свете игрушка</w:t>
            </w:r>
          </w:p>
          <w:p w14:paraId="097AD498" w14:textId="5AC7CA84" w:rsidR="007D2A37" w:rsidRPr="00D97EC8" w:rsidRDefault="007D2A37" w:rsidP="007D2A37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Никогда не сравнится с тобой</w:t>
            </w:r>
            <w:r w:rsidR="00A9796F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Pr="00D97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83A7255" w14:textId="77777777" w:rsidR="007D2A37" w:rsidRPr="00D97EC8" w:rsidRDefault="007D2A37" w:rsidP="007D2A37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01D742" w14:textId="77777777" w:rsidR="00F7631F" w:rsidRPr="00D97EC8" w:rsidRDefault="00F7631F" w:rsidP="007D2A37">
            <w:pPr>
              <w:spacing w:before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540F9AE" w14:textId="6CF24304" w:rsidR="007D2A37" w:rsidRPr="00D97EC8" w:rsidRDefault="007D2A37" w:rsidP="007D2A37">
            <w:pPr>
              <w:spacing w:before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рассматривают колокольчики, отвечают, что один колокольчик маленький, другой – большой.</w:t>
            </w:r>
          </w:p>
          <w:p w14:paraId="28B730AD" w14:textId="77777777" w:rsidR="007D2A37" w:rsidRPr="00D97EC8" w:rsidRDefault="007D2A37" w:rsidP="007D2A37">
            <w:pPr>
              <w:spacing w:before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3AA48C22" w14:textId="4DAE749A" w:rsidR="007D2A37" w:rsidRPr="00D97EC8" w:rsidRDefault="007D2A37" w:rsidP="007D2A37">
            <w:pPr>
              <w:spacing w:before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Дети слушают как звенят колокольчики и отмечают, что звучат колокольчики </w:t>
            </w:r>
            <w:proofErr w:type="gramStart"/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 разному</w:t>
            </w:r>
            <w:proofErr w:type="gramEnd"/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55A0D83B" w14:textId="77777777" w:rsidR="007D2A37" w:rsidRPr="00D97EC8" w:rsidRDefault="007D2A37" w:rsidP="007D2A37">
            <w:pPr>
              <w:spacing w:before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3F17FF" w14:textId="77777777" w:rsidR="00D97EC8" w:rsidRDefault="007D2A37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4DBB0BB2" w14:textId="4AF0BAE7" w:rsidR="007D2A37" w:rsidRPr="00D97EC8" w:rsidRDefault="007D2A37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соглашаются поиграть.</w:t>
            </w:r>
          </w:p>
          <w:p w14:paraId="2A631726" w14:textId="77777777" w:rsidR="007D2A37" w:rsidRPr="00D97EC8" w:rsidRDefault="007D2A37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Если дети слышат большой колокольчик, говорят низким голосом «дон – дон – дон». Если слышат маленький, говорят высоким голосом «динь – динь – динь» (дети выполняют задание 2-3 раза)</w:t>
            </w:r>
          </w:p>
          <w:p w14:paraId="3B76BA1F" w14:textId="77777777" w:rsidR="007D2A37" w:rsidRPr="00D97EC8" w:rsidRDefault="007D2A37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повторяют слова тихо, громко, медленно, быстро.</w:t>
            </w:r>
          </w:p>
          <w:p w14:paraId="54CF1226" w14:textId="77777777" w:rsidR="007D2A37" w:rsidRPr="00D97EC8" w:rsidRDefault="007D2A37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F13B6B6" w14:textId="77777777" w:rsidR="00D97EC8" w:rsidRDefault="00D97EC8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3B7605D6" w14:textId="77777777" w:rsidR="00D97EC8" w:rsidRDefault="00D97EC8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422F43F2" w14:textId="22553F9C" w:rsidR="007D2A37" w:rsidRPr="00D97EC8" w:rsidRDefault="007D2A37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отгадывают что принес Петрушка.</w:t>
            </w:r>
          </w:p>
          <w:p w14:paraId="2A4E8218" w14:textId="77777777" w:rsidR="007D2A37" w:rsidRPr="00D97EC8" w:rsidRDefault="007D2A37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367FEF0F" w14:textId="77777777" w:rsidR="00F7631F" w:rsidRPr="00D97EC8" w:rsidRDefault="00F7631F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0E18AC4" w14:textId="6BA4D292" w:rsidR="007D2A37" w:rsidRPr="00D97EC8" w:rsidRDefault="00F7631F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</w:t>
            </w:r>
            <w:r w:rsidR="007D2A37"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ети показывают губами артикуляционное упражнение «Дудочка»</w:t>
            </w:r>
            <w:r w:rsidR="00722F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повторяют 2-3 раза.</w:t>
            </w:r>
          </w:p>
          <w:p w14:paraId="0AD24ED1" w14:textId="1028C0A8" w:rsidR="007D2A37" w:rsidRPr="00D97EC8" w:rsidRDefault="007D2A37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«Мы на дудочках играем, всех детишек забавляем» у-у-у</w:t>
            </w:r>
            <w:r w:rsid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ду-</w:t>
            </w:r>
            <w:proofErr w:type="gramStart"/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ду-ду</w:t>
            </w:r>
            <w:proofErr w:type="spellEnd"/>
            <w:proofErr w:type="gramEnd"/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41266DAF" w14:textId="77777777" w:rsidR="007D2A37" w:rsidRPr="00D97EC8" w:rsidRDefault="007D2A37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7A4AB088" w14:textId="77777777" w:rsidR="007D2A37" w:rsidRPr="00D97EC8" w:rsidRDefault="007D2A37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E634912" w14:textId="77777777" w:rsidR="007D2A37" w:rsidRPr="00D97EC8" w:rsidRDefault="007D2A37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3D82D54B" w14:textId="77777777" w:rsidR="00F7631F" w:rsidRPr="00D97EC8" w:rsidRDefault="007D2A37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Физминутка</w:t>
            </w:r>
            <w:proofErr w:type="spellEnd"/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«Музыканты» </w:t>
            </w:r>
          </w:p>
          <w:p w14:paraId="591B84B1" w14:textId="6502F521" w:rsidR="007D2A37" w:rsidRPr="00D97EC8" w:rsidRDefault="007D2A37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(слова сопровождаются движениями).</w:t>
            </w:r>
          </w:p>
          <w:p w14:paraId="0FBE666D" w14:textId="77777777" w:rsidR="007D2A37" w:rsidRPr="00D97EC8" w:rsidRDefault="007D2A37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Я на дудочке играю</w:t>
            </w:r>
          </w:p>
          <w:p w14:paraId="166C1B33" w14:textId="77777777" w:rsidR="007D2A37" w:rsidRPr="00D97EC8" w:rsidRDefault="007D2A37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Миша на гармошке</w:t>
            </w: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Дима на гитаре</w:t>
            </w: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Машенька на скрипочке</w:t>
            </w:r>
          </w:p>
          <w:p w14:paraId="4C5C1E76" w14:textId="77777777" w:rsidR="007D2A37" w:rsidRPr="00D97EC8" w:rsidRDefault="007D2A37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Коля на рояле</w:t>
            </w:r>
          </w:p>
          <w:p w14:paraId="050971C8" w14:textId="77777777" w:rsidR="007D2A37" w:rsidRPr="00D97EC8" w:rsidRDefault="007D2A37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Мы все на барабане.</w:t>
            </w:r>
          </w:p>
          <w:p w14:paraId="565EC21F" w14:textId="77777777" w:rsidR="007D2A37" w:rsidRPr="00D97EC8" w:rsidRDefault="007D2A37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C4A0F82" w14:textId="77777777" w:rsidR="007D2A37" w:rsidRPr="00D97EC8" w:rsidRDefault="007D2A37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41A574" w14:textId="77777777" w:rsidR="007D2A37" w:rsidRPr="00D97EC8" w:rsidRDefault="007D2A37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41750199" w14:textId="77777777" w:rsidR="007D2A37" w:rsidRPr="00D97EC8" w:rsidRDefault="007D2A37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ACDF79" w14:textId="77777777" w:rsidR="00F7631F" w:rsidRPr="00D97EC8" w:rsidRDefault="00F7631F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0C03DD8" w14:textId="77777777" w:rsidR="00F7631F" w:rsidRPr="00D97EC8" w:rsidRDefault="00F7631F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6BAF1C9" w14:textId="77777777" w:rsidR="00F7631F" w:rsidRPr="00D97EC8" w:rsidRDefault="00F7631F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08C6AD" w14:textId="77777777" w:rsidR="00F7631F" w:rsidRPr="00D97EC8" w:rsidRDefault="00F7631F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7F41F81F" w14:textId="77777777" w:rsidR="00F7631F" w:rsidRPr="00D97EC8" w:rsidRDefault="00F7631F" w:rsidP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AE5EA30" w14:textId="43A3B60E" w:rsidR="002A216E" w:rsidRPr="00D97EC8" w:rsidRDefault="007D2A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повторяют потешку с грустной и веселой интонацией.</w:t>
            </w:r>
          </w:p>
        </w:tc>
      </w:tr>
      <w:tr w:rsidR="002A216E" w:rsidRPr="00D97EC8" w14:paraId="381C70F2" w14:textId="77777777" w:rsidTr="002A216E">
        <w:tc>
          <w:tcPr>
            <w:tcW w:w="2972" w:type="dxa"/>
          </w:tcPr>
          <w:p w14:paraId="5879E5D1" w14:textId="4718A0FE" w:rsidR="002A216E" w:rsidRPr="00D97EC8" w:rsidRDefault="002A216E" w:rsidP="007B48DA">
            <w:pPr>
              <w:jc w:val="center"/>
              <w:rPr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Рефлекси</w:t>
            </w:r>
            <w:r w:rsidR="007B48DA" w:rsidRPr="00D97E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я </w:t>
            </w:r>
            <w:r w:rsidR="007B48DA" w:rsidRPr="00D97EC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настроения и эмоционального состояния детей</w:t>
            </w:r>
          </w:p>
        </w:tc>
        <w:tc>
          <w:tcPr>
            <w:tcW w:w="6095" w:type="dxa"/>
          </w:tcPr>
          <w:p w14:paraId="0A5975BB" w14:textId="16DC7069" w:rsidR="007B48DA" w:rsidRPr="00D97EC8" w:rsidRDefault="007B48DA" w:rsidP="007B48DA">
            <w:pPr>
              <w:ind w:left="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Петрушка из-за ширмы показывает карточки-смайлики грустного и веселого лица.</w:t>
            </w:r>
          </w:p>
          <w:p w14:paraId="21D12518" w14:textId="0BA253D2" w:rsidR="007B48DA" w:rsidRPr="00D97EC8" w:rsidRDefault="007B48DA" w:rsidP="007B48DA">
            <w:pPr>
              <w:ind w:left="108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Петрушка: </w:t>
            </w:r>
            <w:r w:rsidRPr="00D97E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Ребята посмотрите, это лицо грустное и печальное, а это веселое, радостное! Те, кому весело, возьмите веселый смайлик, а кому было грустно на занятии – возьмите печальный, грустный смайлик. </w:t>
            </w:r>
          </w:p>
          <w:p w14:paraId="505BADD6" w14:textId="77777777" w:rsidR="007B48DA" w:rsidRPr="00D97EC8" w:rsidRDefault="007B48DA" w:rsidP="007B48DA">
            <w:pPr>
              <w:ind w:left="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D764E1E" w14:textId="323DD155" w:rsidR="007B48DA" w:rsidRPr="00D97EC8" w:rsidRDefault="007B48DA" w:rsidP="007B48DA">
            <w:pPr>
              <w:ind w:left="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Петрушка прощается с детьми. </w:t>
            </w:r>
          </w:p>
          <w:p w14:paraId="57725B6B" w14:textId="77777777" w:rsidR="002A216E" w:rsidRPr="00D97EC8" w:rsidRDefault="002A2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14:paraId="795B8431" w14:textId="77777777" w:rsidR="00D97EC8" w:rsidRDefault="00D9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B598F" w14:textId="77777777" w:rsidR="00722F2C" w:rsidRDefault="00722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97D91" w14:textId="77777777" w:rsidR="00722F2C" w:rsidRDefault="00722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4F5B7" w14:textId="12B78D6E" w:rsidR="002A216E" w:rsidRPr="00D97EC8" w:rsidRDefault="007B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C8">
              <w:rPr>
                <w:rFonts w:ascii="Times New Roman" w:hAnsi="Times New Roman" w:cs="Times New Roman"/>
                <w:sz w:val="24"/>
                <w:szCs w:val="24"/>
              </w:rPr>
              <w:t>Дети выбирают соответствующий своему настроению смайлик.</w:t>
            </w:r>
          </w:p>
          <w:p w14:paraId="52706307" w14:textId="77777777" w:rsidR="007B48DA" w:rsidRPr="00D97EC8" w:rsidRDefault="007B4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DA3F1" w14:textId="77777777" w:rsidR="007B48DA" w:rsidRPr="00D97EC8" w:rsidRDefault="007B4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9EAAA" w14:textId="1E035F81" w:rsidR="007B48DA" w:rsidRPr="00D97EC8" w:rsidRDefault="007B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Дети приглашают </w:t>
            </w:r>
            <w:r w:rsidR="00E730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Петрушку</w:t>
            </w:r>
            <w:r w:rsidRPr="00D97E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в гости.</w:t>
            </w:r>
          </w:p>
        </w:tc>
      </w:tr>
    </w:tbl>
    <w:p w14:paraId="1576B254" w14:textId="55B90623" w:rsidR="008069C2" w:rsidRPr="00D97EC8" w:rsidRDefault="008069C2">
      <w:pPr>
        <w:rPr>
          <w:sz w:val="24"/>
          <w:szCs w:val="24"/>
        </w:rPr>
      </w:pPr>
    </w:p>
    <w:p w14:paraId="591F48DB" w14:textId="203AF1AC" w:rsidR="00E16FAE" w:rsidRPr="00D97EC8" w:rsidRDefault="00E16FAE">
      <w:pPr>
        <w:rPr>
          <w:sz w:val="24"/>
          <w:szCs w:val="24"/>
        </w:rPr>
      </w:pPr>
    </w:p>
    <w:p w14:paraId="10560D7B" w14:textId="504FF1C9" w:rsidR="00E16FAE" w:rsidRPr="00D97EC8" w:rsidRDefault="00E16FAE">
      <w:pPr>
        <w:rPr>
          <w:sz w:val="24"/>
          <w:szCs w:val="24"/>
        </w:rPr>
      </w:pPr>
    </w:p>
    <w:p w14:paraId="25FB9E83" w14:textId="40FCD00C" w:rsidR="00E16FAE" w:rsidRDefault="00E16FAE"/>
    <w:p w14:paraId="445C00A5" w14:textId="1891834D" w:rsidR="00E16FAE" w:rsidRDefault="00E16FAE"/>
    <w:p w14:paraId="2166E4C9" w14:textId="0363B543" w:rsidR="00E16FAE" w:rsidRDefault="00E16FAE"/>
    <w:p w14:paraId="232D6E55" w14:textId="20EE860D" w:rsidR="00E16FAE" w:rsidRDefault="00E16FAE"/>
    <w:p w14:paraId="79996C06" w14:textId="77777777" w:rsidR="00E16FAE" w:rsidRDefault="00E16FAE"/>
    <w:sectPr w:rsidR="00E16FAE" w:rsidSect="00E16F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B6455"/>
    <w:multiLevelType w:val="hybridMultilevel"/>
    <w:tmpl w:val="D7186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52772"/>
    <w:multiLevelType w:val="hybridMultilevel"/>
    <w:tmpl w:val="E3DAC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04E71"/>
    <w:multiLevelType w:val="hybridMultilevel"/>
    <w:tmpl w:val="DA9A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AE"/>
    <w:rsid w:val="002A216E"/>
    <w:rsid w:val="00374FC9"/>
    <w:rsid w:val="00722F2C"/>
    <w:rsid w:val="00723D80"/>
    <w:rsid w:val="007B48DA"/>
    <w:rsid w:val="007D2A37"/>
    <w:rsid w:val="008069C2"/>
    <w:rsid w:val="00A43FF1"/>
    <w:rsid w:val="00A9796F"/>
    <w:rsid w:val="00CD2A43"/>
    <w:rsid w:val="00D966EA"/>
    <w:rsid w:val="00D97EC8"/>
    <w:rsid w:val="00E16FAE"/>
    <w:rsid w:val="00E730AB"/>
    <w:rsid w:val="00EE2FB1"/>
    <w:rsid w:val="00F7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A764"/>
  <w15:chartTrackingRefBased/>
  <w15:docId w15:val="{25FFB378-D5C9-471F-976F-EF3FBAB7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A2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22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709</Words>
  <Characters>4776</Characters>
  <Application>Microsoft Office Word</Application>
  <DocSecurity>0</DocSecurity>
  <Lines>214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2024-01-06T17:30:00Z</dcterms:created>
  <dcterms:modified xsi:type="dcterms:W3CDTF">2024-01-21T09:34:00Z</dcterms:modified>
</cp:coreProperties>
</file>