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2D" w:rsidRDefault="00E4532D" w:rsidP="005A2CFD">
      <w:pPr>
        <w:shd w:val="clear" w:color="auto" w:fill="FFFFFF"/>
        <w:spacing w:before="100" w:beforeAutospacing="1"/>
        <w:jc w:val="center"/>
        <w:outlineLvl w:val="0"/>
        <w:rPr>
          <w:b/>
          <w:sz w:val="28"/>
          <w:szCs w:val="28"/>
          <w:u w:val="single"/>
        </w:rPr>
      </w:pPr>
    </w:p>
    <w:p w:rsidR="005A2CFD" w:rsidRPr="00EB1846" w:rsidRDefault="005A2CFD" w:rsidP="005A2CFD">
      <w:pPr>
        <w:shd w:val="clear" w:color="auto" w:fill="FFFFFF"/>
        <w:spacing w:before="100" w:beforeAutospacing="1"/>
        <w:jc w:val="center"/>
        <w:outlineLvl w:val="0"/>
        <w:rPr>
          <w:b/>
          <w:sz w:val="28"/>
          <w:szCs w:val="28"/>
          <w:u w:val="single"/>
        </w:rPr>
      </w:pPr>
      <w:r w:rsidRPr="00EB1846">
        <w:rPr>
          <w:b/>
          <w:sz w:val="28"/>
          <w:szCs w:val="28"/>
          <w:u w:val="single"/>
        </w:rPr>
        <w:t>Уважаемые родители!</w:t>
      </w:r>
    </w:p>
    <w:p w:rsidR="005A2CFD" w:rsidRPr="005B452B" w:rsidRDefault="005A2CFD" w:rsidP="005A2CFD">
      <w:pPr>
        <w:shd w:val="clear" w:color="auto" w:fill="FFFFFF"/>
        <w:jc w:val="center"/>
        <w:outlineLvl w:val="1"/>
        <w:rPr>
          <w:b/>
          <w:sz w:val="28"/>
          <w:szCs w:val="28"/>
        </w:rPr>
      </w:pPr>
    </w:p>
    <w:p w:rsidR="005A2CFD" w:rsidRPr="005B452B" w:rsidRDefault="005A2CFD" w:rsidP="005A2CFD">
      <w:pPr>
        <w:shd w:val="clear" w:color="auto" w:fill="FFFFFF"/>
        <w:ind w:left="180" w:right="131"/>
        <w:jc w:val="center"/>
        <w:outlineLvl w:val="1"/>
        <w:rPr>
          <w:b/>
        </w:rPr>
      </w:pPr>
      <w:r w:rsidRPr="005B452B">
        <w:rPr>
          <w:b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5A2CFD" w:rsidRPr="005B452B" w:rsidRDefault="005A2CFD" w:rsidP="005A2CFD">
      <w:pPr>
        <w:pStyle w:val="a3"/>
        <w:framePr w:hSpace="180" w:wrap="around" w:vAnchor="text" w:hAnchor="text" w:xAlign="right" w:y="1"/>
        <w:tabs>
          <w:tab w:val="left" w:pos="4860"/>
        </w:tabs>
        <w:spacing w:line="240" w:lineRule="auto"/>
        <w:ind w:left="180" w:right="311"/>
        <w:suppressOverlap/>
        <w:rPr>
          <w:sz w:val="24"/>
        </w:rPr>
      </w:pPr>
    </w:p>
    <w:p w:rsidR="005A2CFD" w:rsidRPr="005B452B" w:rsidRDefault="005A2CFD" w:rsidP="005A2CFD">
      <w:pPr>
        <w:pStyle w:val="a3"/>
        <w:framePr w:hSpace="180" w:wrap="around" w:vAnchor="text" w:hAnchor="text" w:xAlign="right" w:y="1"/>
        <w:tabs>
          <w:tab w:val="left" w:pos="4860"/>
        </w:tabs>
        <w:spacing w:line="240" w:lineRule="auto"/>
        <w:ind w:left="180" w:right="311"/>
        <w:suppressOverlap/>
        <w:jc w:val="left"/>
        <w:rPr>
          <w:sz w:val="24"/>
        </w:rPr>
      </w:pPr>
      <w:r w:rsidRPr="005B452B">
        <w:rPr>
          <w:sz w:val="24"/>
        </w:rPr>
        <w:t xml:space="preserve">Безопасность ребенка является основным звеном в комплексе воспитания.   </w:t>
      </w:r>
    </w:p>
    <w:p w:rsidR="005A2CFD" w:rsidRPr="005B452B" w:rsidRDefault="005A2CFD" w:rsidP="005A2CFD">
      <w:pPr>
        <w:pStyle w:val="a3"/>
        <w:framePr w:hSpace="180" w:wrap="around" w:vAnchor="text" w:hAnchor="text" w:xAlign="right" w:y="1"/>
        <w:tabs>
          <w:tab w:val="left" w:pos="4860"/>
        </w:tabs>
        <w:spacing w:line="240" w:lineRule="auto"/>
        <w:ind w:left="181" w:right="311"/>
        <w:suppressOverlap/>
        <w:jc w:val="left"/>
        <w:rPr>
          <w:sz w:val="24"/>
        </w:rPr>
      </w:pPr>
      <w:r w:rsidRPr="005B452B">
        <w:rPr>
          <w:sz w:val="24"/>
        </w:rPr>
        <w:t xml:space="preserve"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аудио- и видеотехнике и взрывоопасным предметам. </w:t>
      </w:r>
    </w:p>
    <w:p w:rsidR="005A2CFD" w:rsidRPr="005B452B" w:rsidRDefault="005A2CFD" w:rsidP="005A2CFD">
      <w:pPr>
        <w:pStyle w:val="a3"/>
        <w:spacing w:line="240" w:lineRule="auto"/>
        <w:ind w:left="181" w:right="131"/>
        <w:jc w:val="left"/>
        <w:rPr>
          <w:sz w:val="24"/>
        </w:rPr>
      </w:pPr>
      <w:r w:rsidRPr="005B452B">
        <w:rPr>
          <w:sz w:val="24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5A2CFD" w:rsidRPr="005B452B" w:rsidRDefault="005A2CFD" w:rsidP="005A2CFD">
      <w:pPr>
        <w:pStyle w:val="a3"/>
        <w:framePr w:hSpace="180" w:wrap="around" w:vAnchor="text" w:hAnchor="text" w:xAlign="right" w:y="1"/>
        <w:tabs>
          <w:tab w:val="left" w:pos="4860"/>
        </w:tabs>
        <w:spacing w:line="240" w:lineRule="auto"/>
        <w:ind w:left="181" w:right="311"/>
        <w:suppressOverlap/>
        <w:jc w:val="left"/>
        <w:rPr>
          <w:sz w:val="24"/>
        </w:rPr>
      </w:pPr>
      <w:r w:rsidRPr="005B452B">
        <w:rPr>
          <w:sz w:val="24"/>
        </w:rPr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</w:p>
    <w:p w:rsidR="005A2CFD" w:rsidRDefault="005A2CFD" w:rsidP="005A2CFD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152650" cy="2152650"/>
            <wp:effectExtent l="19050" t="0" r="0" b="0"/>
            <wp:docPr id="1" name="Рисунок 1" descr="Yt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ty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CFD" w:rsidRDefault="005A2CFD" w:rsidP="005A2CFD">
      <w:pPr>
        <w:jc w:val="center"/>
        <w:rPr>
          <w:b/>
        </w:rPr>
      </w:pPr>
    </w:p>
    <w:p w:rsidR="00E4532D" w:rsidRDefault="00E4532D" w:rsidP="005A2CFD">
      <w:pPr>
        <w:spacing w:before="100" w:beforeAutospacing="1"/>
        <w:ind w:left="193" w:right="96"/>
        <w:jc w:val="center"/>
        <w:rPr>
          <w:b/>
          <w:sz w:val="28"/>
          <w:szCs w:val="28"/>
        </w:rPr>
      </w:pPr>
    </w:p>
    <w:p w:rsidR="005A2CFD" w:rsidRPr="005B452B" w:rsidRDefault="005A2CFD" w:rsidP="005A2CFD">
      <w:pPr>
        <w:spacing w:before="100" w:beforeAutospacing="1"/>
        <w:ind w:left="193" w:right="96"/>
        <w:jc w:val="center"/>
        <w:rPr>
          <w:b/>
          <w:sz w:val="28"/>
          <w:szCs w:val="28"/>
        </w:rPr>
      </w:pPr>
      <w:r w:rsidRPr="005B452B">
        <w:rPr>
          <w:b/>
          <w:sz w:val="28"/>
          <w:szCs w:val="28"/>
        </w:rPr>
        <w:t>Оставляя ребенка одного дома:</w:t>
      </w:r>
    </w:p>
    <w:p w:rsidR="005A2CFD" w:rsidRPr="005B452B" w:rsidRDefault="005A2CFD" w:rsidP="005A2CFD">
      <w:pPr>
        <w:ind w:left="193" w:right="278"/>
        <w:jc w:val="both"/>
        <w:rPr>
          <w:b/>
        </w:rPr>
      </w:pPr>
    </w:p>
    <w:p w:rsidR="005A2CFD" w:rsidRDefault="005A2CFD" w:rsidP="005A2CFD">
      <w:pPr>
        <w:numPr>
          <w:ilvl w:val="0"/>
          <w:numId w:val="1"/>
        </w:numPr>
        <w:ind w:right="278" w:hanging="733"/>
      </w:pPr>
      <w:r>
        <w:t>П</w:t>
      </w:r>
      <w:r w:rsidRPr="007D47A3">
        <w:t>рове</w:t>
      </w:r>
      <w:r>
        <w:t>дите</w:t>
      </w:r>
      <w:r w:rsidRPr="007D47A3">
        <w:t xml:space="preserve"> с ним </w:t>
      </w:r>
      <w:r>
        <w:t>профилактическую беседу. О</w:t>
      </w:r>
      <w:r w:rsidRPr="007D47A3">
        <w:t>бъяснит</w:t>
      </w:r>
      <w:r>
        <w:t>е,</w:t>
      </w:r>
      <w:r w:rsidRPr="007D47A3">
        <w:t xml:space="preserve"> какие из окружающих его предметов способны причинить ему травму</w:t>
      </w:r>
      <w:r>
        <w:t xml:space="preserve">, </w:t>
      </w:r>
      <w:r w:rsidRPr="007D47A3">
        <w:t xml:space="preserve">пользование </w:t>
      </w:r>
      <w:r>
        <w:t>какими</w:t>
      </w:r>
      <w:r w:rsidRPr="007D47A3">
        <w:t xml:space="preserve"> приборами для него категорически запрещено</w:t>
      </w:r>
      <w:r>
        <w:t>.</w:t>
      </w:r>
    </w:p>
    <w:p w:rsidR="005A2CFD" w:rsidRPr="00EB1846" w:rsidRDefault="005A2CFD" w:rsidP="005A2CFD">
      <w:pPr>
        <w:ind w:left="180" w:right="278"/>
        <w:rPr>
          <w:sz w:val="16"/>
          <w:szCs w:val="16"/>
        </w:rPr>
      </w:pPr>
    </w:p>
    <w:p w:rsidR="005A2CFD" w:rsidRDefault="005A2CFD" w:rsidP="005A2CFD">
      <w:pPr>
        <w:numPr>
          <w:ilvl w:val="0"/>
          <w:numId w:val="1"/>
        </w:numPr>
        <w:ind w:right="278" w:hanging="733"/>
      </w:pPr>
      <w:r w:rsidRPr="007D47A3">
        <w:t xml:space="preserve">Займите </w:t>
      </w:r>
      <w:r>
        <w:t>ребенка</w:t>
      </w:r>
      <w:r w:rsidRPr="007D47A3">
        <w:t xml:space="preserve"> безопасными играми.</w:t>
      </w:r>
    </w:p>
    <w:p w:rsidR="005A2CFD" w:rsidRPr="00EB1846" w:rsidRDefault="005A2CFD" w:rsidP="005A2CFD">
      <w:pPr>
        <w:ind w:left="180" w:right="278"/>
        <w:rPr>
          <w:sz w:val="16"/>
          <w:szCs w:val="16"/>
        </w:rPr>
      </w:pPr>
    </w:p>
    <w:p w:rsidR="005A2CFD" w:rsidRDefault="005A2CFD" w:rsidP="005A2CFD">
      <w:pPr>
        <w:numPr>
          <w:ilvl w:val="0"/>
          <w:numId w:val="1"/>
        </w:numPr>
        <w:ind w:right="278" w:hanging="733"/>
      </w:pPr>
      <w:r>
        <w:t>Закройте о</w:t>
      </w:r>
      <w:r w:rsidRPr="007D47A3">
        <w:t>кна и выход</w:t>
      </w:r>
      <w:r>
        <w:t>ы</w:t>
      </w:r>
      <w:r w:rsidRPr="007D47A3">
        <w:t xml:space="preserve"> на балкон</w:t>
      </w:r>
      <w:r>
        <w:t xml:space="preserve">ы, при необходимости открытыми можно оставить </w:t>
      </w:r>
      <w:r w:rsidRPr="007D47A3">
        <w:t>форточк</w:t>
      </w:r>
      <w:r>
        <w:t>и</w:t>
      </w:r>
      <w:r w:rsidRPr="007D47A3">
        <w:t xml:space="preserve"> или фрамуг</w:t>
      </w:r>
      <w:r>
        <w:t>и</w:t>
      </w:r>
      <w:r w:rsidRPr="007D47A3">
        <w:t>.</w:t>
      </w:r>
    </w:p>
    <w:p w:rsidR="005A2CFD" w:rsidRPr="00EB1846" w:rsidRDefault="005A2CFD" w:rsidP="005A2CFD">
      <w:pPr>
        <w:ind w:right="278"/>
        <w:rPr>
          <w:sz w:val="16"/>
          <w:szCs w:val="16"/>
        </w:rPr>
      </w:pPr>
    </w:p>
    <w:p w:rsidR="005A2CFD" w:rsidRDefault="005A2CFD" w:rsidP="005A2CFD">
      <w:pPr>
        <w:numPr>
          <w:ilvl w:val="0"/>
          <w:numId w:val="1"/>
        </w:numPr>
        <w:ind w:right="278" w:hanging="733"/>
      </w:pPr>
      <w:r>
        <w:t>Перекройте газовый вентиль на трубе</w:t>
      </w:r>
      <w:r w:rsidRPr="007D47A3">
        <w:t>.</w:t>
      </w:r>
    </w:p>
    <w:p w:rsidR="005A2CFD" w:rsidRPr="00EB1846" w:rsidRDefault="005A2CFD" w:rsidP="005A2CFD">
      <w:pPr>
        <w:ind w:right="278"/>
        <w:rPr>
          <w:sz w:val="16"/>
          <w:szCs w:val="16"/>
        </w:rPr>
      </w:pPr>
    </w:p>
    <w:p w:rsidR="005A2CFD" w:rsidRPr="00EB1846" w:rsidRDefault="005A2CFD" w:rsidP="005A2CFD">
      <w:pPr>
        <w:numPr>
          <w:ilvl w:val="0"/>
          <w:numId w:val="1"/>
        </w:numPr>
        <w:ind w:right="278" w:hanging="733"/>
        <w:rPr>
          <w:b/>
        </w:rPr>
      </w:pPr>
      <w:r>
        <w:t xml:space="preserve">Уберите с </w:t>
      </w:r>
      <w:r w:rsidRPr="007D47A3">
        <w:t>плит</w:t>
      </w:r>
      <w:r>
        <w:t>ы</w:t>
      </w:r>
      <w:r w:rsidRPr="007D47A3">
        <w:t xml:space="preserve"> кас</w:t>
      </w:r>
      <w:r>
        <w:t>трюли и чайники с горячей водой –</w:t>
      </w:r>
      <w:r w:rsidRPr="007D47A3">
        <w:t xml:space="preserve"> опрокинув их</w:t>
      </w:r>
      <w:r>
        <w:t>,</w:t>
      </w:r>
      <w:r w:rsidRPr="007D47A3">
        <w:t xml:space="preserve"> ребенок может получить ожоги.</w:t>
      </w:r>
    </w:p>
    <w:p w:rsidR="005A2CFD" w:rsidRPr="00EB1846" w:rsidRDefault="005A2CFD" w:rsidP="005A2CFD">
      <w:pPr>
        <w:ind w:right="278"/>
        <w:rPr>
          <w:b/>
          <w:sz w:val="16"/>
          <w:szCs w:val="16"/>
        </w:rPr>
      </w:pPr>
    </w:p>
    <w:p w:rsidR="005A2CFD" w:rsidRDefault="005A2CFD" w:rsidP="005A2CFD">
      <w:pPr>
        <w:numPr>
          <w:ilvl w:val="0"/>
          <w:numId w:val="1"/>
        </w:numPr>
        <w:ind w:right="278" w:hanging="733"/>
      </w:pPr>
      <w:r>
        <w:t>Проверьте правильность размещения игрушек. Они</w:t>
      </w:r>
      <w:r w:rsidRPr="007D47A3">
        <w:t xml:space="preserve"> не должны находиться на высоте, пр</w:t>
      </w:r>
      <w:r>
        <w:t>евышающей рост ребенка, так как</w:t>
      </w:r>
      <w:r w:rsidRPr="007D47A3">
        <w:t xml:space="preserve">, пытаясь достать игрушку со шкафа, </w:t>
      </w:r>
      <w:r>
        <w:t xml:space="preserve">он </w:t>
      </w:r>
      <w:r w:rsidRPr="007D47A3">
        <w:t>может п</w:t>
      </w:r>
      <w:r>
        <w:t>олуч</w:t>
      </w:r>
      <w:r w:rsidRPr="007D47A3">
        <w:t>ить травму при падении.</w:t>
      </w:r>
    </w:p>
    <w:p w:rsidR="005A2CFD" w:rsidRDefault="005A2CFD" w:rsidP="005A2CFD">
      <w:pPr>
        <w:jc w:val="center"/>
        <w:rPr>
          <w:i/>
        </w:rPr>
      </w:pPr>
    </w:p>
    <w:p w:rsidR="005A2CFD" w:rsidRDefault="005A2CFD" w:rsidP="005A2CFD">
      <w:pPr>
        <w:jc w:val="center"/>
        <w:rPr>
          <w:i/>
        </w:rPr>
      </w:pPr>
      <w:r w:rsidRPr="005B452B">
        <w:rPr>
          <w:i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 (в т.ч. боязни оставаться в одиночестве даже в соседней комнате)!</w:t>
      </w:r>
    </w:p>
    <w:p w:rsidR="005A2CFD" w:rsidRDefault="005A2CFD" w:rsidP="005A2CFD">
      <w:pPr>
        <w:jc w:val="center"/>
        <w:rPr>
          <w:i/>
        </w:rPr>
      </w:pPr>
    </w:p>
    <w:p w:rsidR="005A2CFD" w:rsidRDefault="005A2CFD" w:rsidP="005A2CFD">
      <w:pPr>
        <w:jc w:val="center"/>
        <w:rPr>
          <w:i/>
        </w:rPr>
      </w:pPr>
    </w:p>
    <w:p w:rsidR="005A2CFD" w:rsidRDefault="005A2CFD" w:rsidP="005A2CFD">
      <w:pPr>
        <w:jc w:val="center"/>
        <w:rPr>
          <w:i/>
        </w:rPr>
      </w:pPr>
    </w:p>
    <w:p w:rsidR="005A2CFD" w:rsidRDefault="005A2CFD" w:rsidP="005A2CFD">
      <w:pPr>
        <w:numPr>
          <w:ilvl w:val="0"/>
          <w:numId w:val="1"/>
        </w:numPr>
        <w:spacing w:before="100" w:beforeAutospacing="1"/>
        <w:ind w:left="912" w:right="278" w:hanging="731"/>
      </w:pPr>
      <w:r>
        <w:t>В</w:t>
      </w:r>
      <w:r w:rsidRPr="007D47A3">
        <w:t>ыключит</w:t>
      </w:r>
      <w:r>
        <w:t>е</w:t>
      </w:r>
      <w:r w:rsidRPr="007D47A3">
        <w:t xml:space="preserve"> и по возможности изолир</w:t>
      </w:r>
      <w:r>
        <w:t>уйте</w:t>
      </w:r>
      <w:r w:rsidRPr="007D47A3">
        <w:t xml:space="preserve"> от ребенка </w:t>
      </w:r>
      <w:r>
        <w:t>в</w:t>
      </w:r>
      <w:r w:rsidRPr="007D47A3">
        <w:t>се электроприборы</w:t>
      </w:r>
      <w:r>
        <w:t>,</w:t>
      </w:r>
      <w:r w:rsidRPr="007D47A3">
        <w:t xml:space="preserve"> представляющие </w:t>
      </w:r>
      <w:r>
        <w:t xml:space="preserve">для него </w:t>
      </w:r>
      <w:r w:rsidRPr="007D47A3">
        <w:t>опасность</w:t>
      </w:r>
      <w:r>
        <w:t>.</w:t>
      </w:r>
    </w:p>
    <w:p w:rsidR="005A2CFD" w:rsidRPr="00EB1846" w:rsidRDefault="005A2CFD" w:rsidP="005A2CFD">
      <w:pPr>
        <w:ind w:left="180" w:right="98"/>
        <w:rPr>
          <w:sz w:val="16"/>
          <w:szCs w:val="16"/>
        </w:rPr>
      </w:pPr>
    </w:p>
    <w:p w:rsidR="005A2CFD" w:rsidRDefault="005A2CFD" w:rsidP="005A2CFD">
      <w:pPr>
        <w:numPr>
          <w:ilvl w:val="0"/>
          <w:numId w:val="1"/>
        </w:numPr>
        <w:ind w:right="98" w:hanging="733"/>
      </w:pPr>
      <w:r>
        <w:t>Изолируйте от ребенка с</w:t>
      </w:r>
      <w:r w:rsidRPr="007D47A3">
        <w:t>пички, острые, легко бьющиеся и легковоспламеняющиеся предметы</w:t>
      </w:r>
      <w:r>
        <w:t>.</w:t>
      </w:r>
    </w:p>
    <w:p w:rsidR="005A2CFD" w:rsidRPr="00EB1846" w:rsidRDefault="005A2CFD" w:rsidP="005A2CFD">
      <w:pPr>
        <w:ind w:right="98"/>
        <w:rPr>
          <w:sz w:val="16"/>
          <w:szCs w:val="16"/>
        </w:rPr>
      </w:pPr>
    </w:p>
    <w:p w:rsidR="005A2CFD" w:rsidRPr="005B452B" w:rsidRDefault="005A2CFD" w:rsidP="005A2CFD">
      <w:pPr>
        <w:numPr>
          <w:ilvl w:val="0"/>
          <w:numId w:val="1"/>
        </w:numPr>
        <w:ind w:right="98" w:hanging="733"/>
        <w:rPr>
          <w:b/>
        </w:rPr>
      </w:pPr>
      <w:r>
        <w:t>Уберите в недоступные для ребенка места л</w:t>
      </w:r>
      <w:r w:rsidRPr="007D47A3">
        <w:t>екарства и медицинские препараты</w:t>
      </w:r>
      <w:r>
        <w:t xml:space="preserve"> (таблетки, растворы, </w:t>
      </w:r>
      <w:r w:rsidRPr="007D47A3">
        <w:t>мази</w:t>
      </w:r>
      <w:r>
        <w:t>), с</w:t>
      </w:r>
      <w:r w:rsidRPr="007D47A3">
        <w:t>редства для мытья посуды и уборки помещения</w:t>
      </w:r>
      <w:r>
        <w:t xml:space="preserve">. </w:t>
      </w:r>
      <w:r w:rsidRPr="007D47A3">
        <w:t>Они могут вызвать раздражение слизистой глаз, ожоги поверхности кожи, отравление.</w:t>
      </w:r>
    </w:p>
    <w:p w:rsidR="005A2CFD" w:rsidRPr="005B452B" w:rsidRDefault="005A2CFD" w:rsidP="005A2CFD">
      <w:pPr>
        <w:ind w:right="98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590800" cy="2571750"/>
            <wp:effectExtent l="19050" t="0" r="0" b="0"/>
            <wp:docPr id="2" name="Рисунок 2" descr="nos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s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32D" w:rsidRDefault="00E4532D" w:rsidP="005A2CFD">
      <w:pPr>
        <w:jc w:val="center"/>
        <w:rPr>
          <w:i/>
        </w:rPr>
      </w:pPr>
      <w:bookmarkStart w:id="0" w:name="_GoBack"/>
      <w:bookmarkEnd w:id="0"/>
    </w:p>
    <w:p w:rsidR="005A2CFD" w:rsidRDefault="005A2CFD" w:rsidP="005A2CFD">
      <w:pPr>
        <w:jc w:val="center"/>
      </w:pPr>
      <w:r w:rsidRPr="005B452B">
        <w:rPr>
          <w:i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02464B" w:rsidRDefault="00E4532D"/>
    <w:sectPr w:rsidR="0002464B" w:rsidSect="00EB1846">
      <w:pgSz w:w="16838" w:h="11906" w:orient="landscape"/>
      <w:pgMar w:top="180" w:right="278" w:bottom="180" w:left="360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95617"/>
    <w:multiLevelType w:val="hybridMultilevel"/>
    <w:tmpl w:val="DC56611A"/>
    <w:lvl w:ilvl="0" w:tplc="0A5EF184">
      <w:start w:val="1"/>
      <w:numFmt w:val="bullet"/>
      <w:lvlText w:val=""/>
      <w:lvlJc w:val="left"/>
      <w:pPr>
        <w:tabs>
          <w:tab w:val="num" w:pos="913"/>
        </w:tabs>
        <w:ind w:left="913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2CFD"/>
    <w:rsid w:val="00095105"/>
    <w:rsid w:val="003E1D72"/>
    <w:rsid w:val="005A2CFD"/>
    <w:rsid w:val="00770E44"/>
    <w:rsid w:val="00E4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5A2CFD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5A2C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2C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2C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1996</Characters>
  <Application>Microsoft Office Word</Application>
  <DocSecurity>0</DocSecurity>
  <Lines>16</Lines>
  <Paragraphs>4</Paragraphs>
  <ScaleCrop>false</ScaleCrop>
  <Company>Microsoft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 Пашка</dc:creator>
  <cp:keywords/>
  <dc:description/>
  <cp:lastModifiedBy>1</cp:lastModifiedBy>
  <cp:revision>2</cp:revision>
  <dcterms:created xsi:type="dcterms:W3CDTF">2011-11-05T06:22:00Z</dcterms:created>
  <dcterms:modified xsi:type="dcterms:W3CDTF">2013-06-03T14:07:00Z</dcterms:modified>
</cp:coreProperties>
</file>