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1B" w:rsidRDefault="001E3E1C">
      <w:pPr>
        <w:pStyle w:val="1"/>
      </w:pPr>
      <w:r>
        <w:pict>
          <v:shape id="_x0000_s1030" style="position:absolute;left:0;text-align:left;margin-left:24pt;margin-top:24pt;width:547.45pt;height:794.05pt;z-index:-15810560;mso-position-horizontal-relative:page;mso-position-vertical-relative:page" coordorigin="480,480" coordsize="10949,15881" o:spt="100" adj="0,,0" path="m11354,16272r-14,l569,16272r-60,l509,16286r60,l11340,16286r14,l11354,16272xm11354,509r-14,l569,509r-60,l509,569r,15703l569,16272,569,569r10771,l11340,16272r14,l11354,569r,-60xm11429,16272r-60,l11369,16301r-29,l569,16301r-75,l494,16272r-14,l480,16301r,60l494,16361r75,l11340,16361r29,l11429,16361r,-60l11429,16272xm11429,480r-60,l11340,480,569,480r-75,l480,480r,14l480,569r,15703l494,16272,494,569r,-75l569,494r10771,l11369,494r,75l11369,16272r60,l11429,569r,-75l11429,480xe" fillcolor="#00afef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C00000"/>
        </w:rPr>
        <w:t>Словар</w:t>
      </w:r>
      <w:r w:rsidR="009C4FC1">
        <w:rPr>
          <w:color w:val="C00000"/>
        </w:rPr>
        <w:t>ь</w:t>
      </w:r>
    </w:p>
    <w:p w:rsidR="0005791B" w:rsidRDefault="001E3E1C">
      <w:pPr>
        <w:pStyle w:val="a3"/>
        <w:spacing w:before="187" w:line="259" w:lineRule="auto"/>
        <w:ind w:left="115"/>
      </w:pPr>
      <w:r>
        <w:rPr>
          <w:b/>
          <w:color w:val="6F2F9F"/>
        </w:rPr>
        <w:t>Аллея</w:t>
      </w:r>
      <w:r>
        <w:rPr>
          <w:b/>
          <w:color w:val="6F2F9F"/>
          <w:spacing w:val="-2"/>
        </w:rPr>
        <w:t xml:space="preserve"> </w:t>
      </w:r>
      <w:proofErr w:type="gramStart"/>
      <w:r>
        <w:t>-п</w:t>
      </w:r>
      <w:proofErr w:type="gramEnd"/>
      <w:r>
        <w:t>ешеходная</w:t>
      </w:r>
      <w:r>
        <w:rPr>
          <w:spacing w:val="27"/>
        </w:rPr>
        <w:t xml:space="preserve"> </w:t>
      </w:r>
      <w:r>
        <w:t>дорога</w:t>
      </w:r>
      <w:r>
        <w:rPr>
          <w:spacing w:val="28"/>
        </w:rPr>
        <w:t xml:space="preserve"> </w:t>
      </w:r>
      <w:r>
        <w:t>в парке</w:t>
      </w:r>
      <w:r>
        <w:rPr>
          <w:spacing w:val="-3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саду,</w:t>
      </w:r>
      <w:r>
        <w:rPr>
          <w:spacing w:val="2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обеим</w:t>
      </w:r>
      <w:r>
        <w:rPr>
          <w:spacing w:val="25"/>
        </w:rPr>
        <w:t xml:space="preserve"> </w:t>
      </w:r>
      <w:r>
        <w:t>сторонам</w:t>
      </w:r>
      <w:r>
        <w:rPr>
          <w:spacing w:val="28"/>
        </w:rPr>
        <w:t xml:space="preserve"> </w:t>
      </w:r>
      <w:r>
        <w:t>обсаженная</w:t>
      </w:r>
      <w:r>
        <w:rPr>
          <w:spacing w:val="-67"/>
        </w:rPr>
        <w:t xml:space="preserve"> </w:t>
      </w:r>
      <w:r>
        <w:t>свободно растущими или</w:t>
      </w:r>
      <w:r>
        <w:rPr>
          <w:spacing w:val="-1"/>
        </w:rPr>
        <w:t xml:space="preserve"> </w:t>
      </w:r>
      <w:r>
        <w:t>сформированными</w:t>
      </w:r>
      <w:r>
        <w:rPr>
          <w:spacing w:val="-1"/>
        </w:rPr>
        <w:t xml:space="preserve"> </w:t>
      </w:r>
      <w:r>
        <w:t>деревьями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кустарниками.</w:t>
      </w:r>
    </w:p>
    <w:p w:rsidR="0005791B" w:rsidRDefault="001E3E1C">
      <w:pPr>
        <w:pStyle w:val="a3"/>
        <w:spacing w:before="5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6748F47B" wp14:editId="74D7F609">
            <wp:simplePos x="0" y="0"/>
            <wp:positionH relativeFrom="page">
              <wp:posOffset>2419350</wp:posOffset>
            </wp:positionH>
            <wp:positionV relativeFrom="paragraph">
              <wp:posOffset>168910</wp:posOffset>
            </wp:positionV>
            <wp:extent cx="2806700" cy="1727200"/>
            <wp:effectExtent l="0" t="0" r="0" b="635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791B" w:rsidRDefault="0005791B">
      <w:pPr>
        <w:pStyle w:val="a3"/>
        <w:rPr>
          <w:sz w:val="30"/>
        </w:rPr>
      </w:pPr>
    </w:p>
    <w:p w:rsidR="009C4FC1" w:rsidRDefault="009C4FC1" w:rsidP="009C4FC1">
      <w:pPr>
        <w:pStyle w:val="a3"/>
        <w:spacing w:before="281"/>
        <w:ind w:left="118" w:right="385"/>
      </w:pPr>
      <w:r>
        <w:rPr>
          <w:b/>
        </w:rPr>
        <w:t xml:space="preserve">Ансамбль </w:t>
      </w:r>
      <w:r>
        <w:t>- совокупность, единство. Функционально связанная совокупность</w:t>
      </w:r>
      <w:r>
        <w:rPr>
          <w:spacing w:val="-67"/>
        </w:rPr>
        <w:t xml:space="preserve"> </w:t>
      </w:r>
      <w:r>
        <w:t>сооружений, растительности и других элементов ландшафта, приведенная к</w:t>
      </w:r>
      <w:r>
        <w:rPr>
          <w:spacing w:val="1"/>
        </w:rPr>
        <w:t xml:space="preserve"> </w:t>
      </w:r>
      <w:r>
        <w:t>единству</w:t>
      </w:r>
      <w:r>
        <w:rPr>
          <w:spacing w:val="-6"/>
        </w:rPr>
        <w:t xml:space="preserve"> </w:t>
      </w:r>
      <w:r>
        <w:t>и получившая</w:t>
      </w:r>
      <w:r>
        <w:rPr>
          <w:spacing w:val="-1"/>
        </w:rPr>
        <w:t xml:space="preserve"> </w:t>
      </w:r>
      <w:r>
        <w:t>определенный</w:t>
      </w:r>
      <w:r>
        <w:rPr>
          <w:spacing w:val="-2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облик.</w:t>
      </w:r>
    </w:p>
    <w:p w:rsidR="009C4FC1" w:rsidRDefault="009C4FC1" w:rsidP="009C4FC1">
      <w:pPr>
        <w:pStyle w:val="a3"/>
        <w:spacing w:before="6"/>
        <w:rPr>
          <w:sz w:val="24"/>
        </w:rPr>
      </w:pPr>
    </w:p>
    <w:p w:rsidR="009C4FC1" w:rsidRPr="009C4FC1" w:rsidRDefault="009C4FC1" w:rsidP="009C4FC1">
      <w:pPr>
        <w:pStyle w:val="a3"/>
        <w:spacing w:line="237" w:lineRule="auto"/>
        <w:ind w:left="118" w:right="951"/>
      </w:pPr>
      <w:r>
        <w:rPr>
          <w:b/>
        </w:rPr>
        <w:t xml:space="preserve">Ассортимент </w:t>
      </w:r>
      <w:r>
        <w:t>- подбор различных видов деревьев, кустарников и цветов,</w:t>
      </w:r>
      <w:r>
        <w:rPr>
          <w:spacing w:val="-67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озеленения</w:t>
      </w:r>
      <w:r>
        <w:rPr>
          <w:spacing w:val="-5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объекта.</w:t>
      </w:r>
    </w:p>
    <w:p w:rsidR="0005791B" w:rsidRDefault="001E3E1C">
      <w:pPr>
        <w:pStyle w:val="a3"/>
        <w:spacing w:before="234" w:line="259" w:lineRule="auto"/>
        <w:ind w:left="115"/>
      </w:pPr>
      <w:r w:rsidRPr="009C4FC1">
        <w:rPr>
          <w:noProof/>
          <w:lang w:eastAsia="ru-RU"/>
        </w:rPr>
        <w:drawing>
          <wp:anchor distT="0" distB="0" distL="0" distR="0" simplePos="0" relativeHeight="487503872" behindDoc="1" locked="0" layoutInCell="1" allowOverlap="1" wp14:anchorId="6DAF2BCB" wp14:editId="74300507">
            <wp:simplePos x="0" y="0"/>
            <wp:positionH relativeFrom="page">
              <wp:posOffset>2330195</wp:posOffset>
            </wp:positionH>
            <wp:positionV relativeFrom="paragraph">
              <wp:posOffset>515115</wp:posOffset>
            </wp:positionV>
            <wp:extent cx="2898648" cy="195224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648" cy="195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4FC1">
        <w:rPr>
          <w:b/>
        </w:rPr>
        <w:t>Арка</w:t>
      </w:r>
      <w:r>
        <w:rPr>
          <w:b/>
          <w:color w:val="6F2F9F"/>
          <w:spacing w:val="-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криволинейное</w:t>
      </w:r>
      <w:r>
        <w:rPr>
          <w:spacing w:val="3"/>
        </w:rPr>
        <w:t xml:space="preserve"> </w:t>
      </w:r>
      <w:r>
        <w:t>перекрытие</w:t>
      </w:r>
      <w:r>
        <w:rPr>
          <w:spacing w:val="7"/>
        </w:rPr>
        <w:t xml:space="preserve"> </w:t>
      </w:r>
      <w:r>
        <w:t>проема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стене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пространства</w:t>
      </w:r>
      <w:r>
        <w:rPr>
          <w:spacing w:val="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опорами.</w:t>
      </w:r>
    </w:p>
    <w:p w:rsidR="0005791B" w:rsidRDefault="0005791B">
      <w:pPr>
        <w:pStyle w:val="a3"/>
        <w:rPr>
          <w:sz w:val="30"/>
        </w:rPr>
      </w:pPr>
    </w:p>
    <w:p w:rsidR="0005791B" w:rsidRDefault="0005791B">
      <w:pPr>
        <w:pStyle w:val="a3"/>
        <w:rPr>
          <w:sz w:val="30"/>
        </w:rPr>
      </w:pPr>
    </w:p>
    <w:p w:rsidR="0005791B" w:rsidRDefault="0005791B">
      <w:pPr>
        <w:pStyle w:val="a3"/>
        <w:rPr>
          <w:sz w:val="30"/>
        </w:rPr>
      </w:pPr>
    </w:p>
    <w:p w:rsidR="0005791B" w:rsidRDefault="0005791B">
      <w:pPr>
        <w:pStyle w:val="a3"/>
        <w:rPr>
          <w:sz w:val="30"/>
        </w:rPr>
      </w:pPr>
    </w:p>
    <w:p w:rsidR="0005791B" w:rsidRDefault="0005791B">
      <w:pPr>
        <w:pStyle w:val="a3"/>
        <w:rPr>
          <w:sz w:val="30"/>
        </w:rPr>
      </w:pPr>
    </w:p>
    <w:p w:rsidR="0005791B" w:rsidRDefault="0005791B">
      <w:pPr>
        <w:pStyle w:val="a3"/>
        <w:rPr>
          <w:sz w:val="30"/>
        </w:rPr>
      </w:pPr>
    </w:p>
    <w:p w:rsidR="0005791B" w:rsidRDefault="0005791B">
      <w:pPr>
        <w:pStyle w:val="a3"/>
        <w:rPr>
          <w:sz w:val="30"/>
        </w:rPr>
      </w:pPr>
    </w:p>
    <w:p w:rsidR="0005791B" w:rsidRDefault="0005791B">
      <w:pPr>
        <w:pStyle w:val="a3"/>
        <w:rPr>
          <w:sz w:val="30"/>
        </w:rPr>
      </w:pPr>
    </w:p>
    <w:p w:rsidR="0005791B" w:rsidRDefault="0005791B">
      <w:pPr>
        <w:pStyle w:val="a3"/>
        <w:rPr>
          <w:sz w:val="30"/>
        </w:rPr>
      </w:pPr>
    </w:p>
    <w:p w:rsidR="0005791B" w:rsidRPr="009C4FC1" w:rsidRDefault="001E3E1C" w:rsidP="009C4FC1">
      <w:pPr>
        <w:pStyle w:val="a3"/>
        <w:spacing w:before="204" w:line="259" w:lineRule="auto"/>
        <w:ind w:left="115"/>
        <w:jc w:val="both"/>
      </w:pPr>
      <w:r w:rsidRPr="009C4FC1">
        <w:rPr>
          <w:b/>
          <w:spacing w:val="-1"/>
        </w:rPr>
        <w:t>Веранда</w:t>
      </w:r>
      <w:r w:rsidRPr="009C4FC1">
        <w:rPr>
          <w:b/>
        </w:rPr>
        <w:t xml:space="preserve"> </w:t>
      </w:r>
      <w:r>
        <w:rPr>
          <w:spacing w:val="-1"/>
        </w:rPr>
        <w:t>-</w:t>
      </w:r>
      <w:r>
        <w:rPr>
          <w:spacing w:val="-17"/>
        </w:rPr>
        <w:t xml:space="preserve"> </w:t>
      </w:r>
      <w:r>
        <w:rPr>
          <w:spacing w:val="-1"/>
        </w:rPr>
        <w:t>крытое</w:t>
      </w:r>
      <w:r>
        <w:rPr>
          <w:spacing w:val="-18"/>
        </w:rPr>
        <w:t xml:space="preserve"> </w:t>
      </w:r>
      <w:r>
        <w:rPr>
          <w:spacing w:val="-1"/>
        </w:rPr>
        <w:t>застекленное</w:t>
      </w:r>
      <w:r>
        <w:rPr>
          <w:spacing w:val="-17"/>
        </w:rPr>
        <w:t xml:space="preserve"> </w:t>
      </w:r>
      <w:r>
        <w:t>летнее</w:t>
      </w:r>
      <w:r>
        <w:rPr>
          <w:spacing w:val="-17"/>
        </w:rPr>
        <w:t xml:space="preserve"> </w:t>
      </w:r>
      <w:r>
        <w:t>неотапливаемое</w:t>
      </w:r>
      <w:r>
        <w:rPr>
          <w:spacing w:val="-19"/>
        </w:rPr>
        <w:t xml:space="preserve"> </w:t>
      </w:r>
      <w:r>
        <w:t>помещение,</w:t>
      </w:r>
      <w:r>
        <w:rPr>
          <w:spacing w:val="-13"/>
        </w:rPr>
        <w:t xml:space="preserve"> </w:t>
      </w:r>
      <w:r>
        <w:t>расположенное</w:t>
      </w:r>
      <w:r>
        <w:rPr>
          <w:spacing w:val="-67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одной из стен</w:t>
      </w:r>
      <w:r>
        <w:rPr>
          <w:spacing w:val="-2"/>
        </w:rPr>
        <w:t xml:space="preserve"> </w:t>
      </w:r>
      <w:r>
        <w:t>загородного</w:t>
      </w:r>
      <w:r>
        <w:rPr>
          <w:spacing w:val="1"/>
        </w:rPr>
        <w:t xml:space="preserve"> </w:t>
      </w:r>
      <w:r>
        <w:t>дома.</w:t>
      </w:r>
    </w:p>
    <w:p w:rsidR="0005791B" w:rsidRDefault="0005791B">
      <w:pPr>
        <w:pStyle w:val="a3"/>
        <w:rPr>
          <w:sz w:val="30"/>
        </w:rPr>
      </w:pPr>
    </w:p>
    <w:p w:rsidR="0005791B" w:rsidRDefault="009C4FC1" w:rsidP="009C4FC1">
      <w:pPr>
        <w:pStyle w:val="a3"/>
        <w:jc w:val="center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 wp14:anchorId="33CDE03B">
            <wp:extent cx="3028950" cy="2000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56" cy="2000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791B" w:rsidRDefault="0005791B">
      <w:pPr>
        <w:pStyle w:val="a3"/>
        <w:rPr>
          <w:sz w:val="30"/>
        </w:rPr>
      </w:pPr>
      <w:bookmarkStart w:id="0" w:name="_GoBack"/>
      <w:bookmarkEnd w:id="0"/>
    </w:p>
    <w:p w:rsidR="0005791B" w:rsidRDefault="0005791B">
      <w:pPr>
        <w:pStyle w:val="a3"/>
        <w:rPr>
          <w:sz w:val="30"/>
        </w:rPr>
      </w:pPr>
    </w:p>
    <w:p w:rsidR="009C4FC1" w:rsidRPr="009C4FC1" w:rsidRDefault="009C4FC1" w:rsidP="009C4FC1">
      <w:pPr>
        <w:pStyle w:val="a3"/>
        <w:rPr>
          <w:sz w:val="30"/>
        </w:rPr>
      </w:pPr>
      <w:r w:rsidRPr="009C4FC1">
        <w:rPr>
          <w:b/>
          <w:sz w:val="30"/>
        </w:rPr>
        <w:t>Бордюр</w:t>
      </w:r>
      <w:r w:rsidRPr="009C4FC1">
        <w:rPr>
          <w:sz w:val="30"/>
        </w:rPr>
        <w:t xml:space="preserve"> - низкая узкая полоса растений, обрамляющая отдельные участки в садах и парках.</w:t>
      </w:r>
    </w:p>
    <w:p w:rsidR="009C4FC1" w:rsidRPr="009C4FC1" w:rsidRDefault="009C4FC1" w:rsidP="009C4FC1">
      <w:pPr>
        <w:pStyle w:val="a3"/>
        <w:jc w:val="center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 wp14:anchorId="07721677">
            <wp:extent cx="3200400" cy="21082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20" cy="2110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791B" w:rsidRDefault="009C4FC1" w:rsidP="009C4FC1">
      <w:pPr>
        <w:pStyle w:val="a3"/>
        <w:rPr>
          <w:sz w:val="30"/>
        </w:rPr>
      </w:pPr>
      <w:r w:rsidRPr="009C4FC1">
        <w:rPr>
          <w:b/>
          <w:sz w:val="30"/>
        </w:rPr>
        <w:t xml:space="preserve">Водопад </w:t>
      </w:r>
      <w:r w:rsidRPr="009C4FC1">
        <w:rPr>
          <w:sz w:val="30"/>
        </w:rPr>
        <w:t xml:space="preserve">- естественный или искусственно устроенный ниспадающий поток воды между двумя водоемами, находящимися на </w:t>
      </w:r>
      <w:proofErr w:type="gramStart"/>
      <w:r w:rsidRPr="009C4FC1">
        <w:rPr>
          <w:sz w:val="30"/>
        </w:rPr>
        <w:t>разном</w:t>
      </w:r>
      <w:proofErr w:type="gramEnd"/>
      <w:r w:rsidRPr="009C4FC1">
        <w:rPr>
          <w:sz w:val="30"/>
        </w:rPr>
        <w:t xml:space="preserve"> уровне.</w:t>
      </w:r>
    </w:p>
    <w:p w:rsidR="0005791B" w:rsidRDefault="0005791B">
      <w:pPr>
        <w:pStyle w:val="a3"/>
        <w:spacing w:before="7"/>
        <w:rPr>
          <w:sz w:val="24"/>
        </w:rPr>
      </w:pPr>
    </w:p>
    <w:p w:rsidR="009C4FC1" w:rsidRDefault="009C4FC1" w:rsidP="009C4FC1">
      <w:pPr>
        <w:spacing w:before="67"/>
        <w:ind w:right="106"/>
        <w:jc w:val="both"/>
        <w:rPr>
          <w:sz w:val="30"/>
          <w:szCs w:val="30"/>
        </w:rPr>
      </w:pPr>
      <w:r w:rsidRPr="009C4FC1">
        <w:rPr>
          <w:b/>
          <w:sz w:val="30"/>
          <w:szCs w:val="30"/>
        </w:rPr>
        <w:t xml:space="preserve">Газон </w:t>
      </w:r>
      <w:r w:rsidRPr="009C4FC1">
        <w:rPr>
          <w:sz w:val="30"/>
          <w:szCs w:val="30"/>
        </w:rPr>
        <w:t xml:space="preserve">- искусственный дерновый покров из многолетних злаков. </w:t>
      </w:r>
      <w:proofErr w:type="gramStart"/>
      <w:r w:rsidRPr="009C4FC1">
        <w:rPr>
          <w:sz w:val="30"/>
          <w:szCs w:val="30"/>
        </w:rPr>
        <w:t>В зависимости</w:t>
      </w:r>
      <w:r w:rsidRPr="009C4FC1">
        <w:rPr>
          <w:spacing w:val="-67"/>
          <w:sz w:val="30"/>
          <w:szCs w:val="30"/>
        </w:rPr>
        <w:t xml:space="preserve"> </w:t>
      </w:r>
      <w:r w:rsidRPr="009C4FC1">
        <w:rPr>
          <w:sz w:val="30"/>
          <w:szCs w:val="30"/>
        </w:rPr>
        <w:t>от назначения газоны подразделяются на спортивные, специального назначения</w:t>
      </w:r>
      <w:r w:rsidRPr="009C4FC1">
        <w:rPr>
          <w:spacing w:val="-67"/>
          <w:sz w:val="30"/>
          <w:szCs w:val="30"/>
        </w:rPr>
        <w:t xml:space="preserve"> </w:t>
      </w:r>
      <w:r w:rsidRPr="009C4FC1">
        <w:rPr>
          <w:sz w:val="30"/>
          <w:szCs w:val="30"/>
        </w:rPr>
        <w:t>и</w:t>
      </w:r>
      <w:r w:rsidRPr="009C4FC1">
        <w:rPr>
          <w:spacing w:val="-1"/>
          <w:sz w:val="30"/>
          <w:szCs w:val="30"/>
        </w:rPr>
        <w:t xml:space="preserve"> </w:t>
      </w:r>
      <w:r w:rsidRPr="009C4FC1">
        <w:rPr>
          <w:sz w:val="30"/>
          <w:szCs w:val="30"/>
        </w:rPr>
        <w:t>декоративные</w:t>
      </w:r>
      <w:r w:rsidRPr="009C4FC1">
        <w:rPr>
          <w:spacing w:val="-1"/>
          <w:sz w:val="30"/>
          <w:szCs w:val="30"/>
        </w:rPr>
        <w:t xml:space="preserve"> </w:t>
      </w:r>
      <w:r w:rsidRPr="009C4FC1">
        <w:rPr>
          <w:sz w:val="30"/>
          <w:szCs w:val="30"/>
        </w:rPr>
        <w:t>(партерные,</w:t>
      </w:r>
      <w:r w:rsidRPr="009C4FC1">
        <w:rPr>
          <w:spacing w:val="-1"/>
          <w:sz w:val="30"/>
          <w:szCs w:val="30"/>
        </w:rPr>
        <w:t xml:space="preserve"> </w:t>
      </w:r>
      <w:r w:rsidRPr="009C4FC1">
        <w:rPr>
          <w:sz w:val="30"/>
          <w:szCs w:val="30"/>
        </w:rPr>
        <w:t>обыкновенные</w:t>
      </w:r>
      <w:r w:rsidRPr="009C4FC1">
        <w:rPr>
          <w:spacing w:val="-4"/>
          <w:sz w:val="30"/>
          <w:szCs w:val="30"/>
        </w:rPr>
        <w:t xml:space="preserve"> </w:t>
      </w:r>
      <w:r w:rsidRPr="009C4FC1">
        <w:rPr>
          <w:sz w:val="30"/>
          <w:szCs w:val="30"/>
        </w:rPr>
        <w:t>и луговые).</w:t>
      </w:r>
      <w:proofErr w:type="gramEnd"/>
    </w:p>
    <w:p w:rsidR="00410F84" w:rsidRPr="009C4FC1" w:rsidRDefault="00410F84" w:rsidP="009C4FC1">
      <w:pPr>
        <w:spacing w:before="67"/>
        <w:ind w:right="106"/>
        <w:jc w:val="both"/>
        <w:rPr>
          <w:sz w:val="30"/>
          <w:szCs w:val="30"/>
        </w:rPr>
      </w:pPr>
    </w:p>
    <w:p w:rsidR="009C4FC1" w:rsidRPr="009C4FC1" w:rsidRDefault="009C4FC1" w:rsidP="00410F84">
      <w:pPr>
        <w:pStyle w:val="a3"/>
        <w:spacing w:before="7"/>
        <w:jc w:val="center"/>
        <w:rPr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0C52484E" wp14:editId="51674C63">
            <wp:extent cx="3302000" cy="2209800"/>
            <wp:effectExtent l="0" t="0" r="0" b="0"/>
            <wp:docPr id="12" name="Рисунок 12" descr="Красивый газон на участке - 100 фото идей как правильно посадить и  вырастить де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сивый газон на участке - 100 фото идей как правильно посадить и  вырастить дер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FC1" w:rsidRDefault="009C4FC1">
      <w:pPr>
        <w:pStyle w:val="a3"/>
        <w:spacing w:before="7"/>
        <w:rPr>
          <w:sz w:val="24"/>
        </w:rPr>
      </w:pPr>
    </w:p>
    <w:p w:rsidR="009C4FC1" w:rsidRPr="009C4FC1" w:rsidRDefault="009C4FC1">
      <w:pPr>
        <w:pStyle w:val="a3"/>
        <w:spacing w:before="7"/>
        <w:rPr>
          <w:sz w:val="24"/>
        </w:rPr>
      </w:pPr>
    </w:p>
    <w:p w:rsidR="0005791B" w:rsidRDefault="001E3E1C">
      <w:pPr>
        <w:pStyle w:val="a3"/>
        <w:spacing w:line="259" w:lineRule="auto"/>
        <w:ind w:left="115"/>
      </w:pPr>
      <w:r w:rsidRPr="009C4FC1">
        <w:rPr>
          <w:noProof/>
          <w:lang w:eastAsia="ru-RU"/>
        </w:rPr>
        <w:drawing>
          <wp:anchor distT="0" distB="0" distL="0" distR="0" simplePos="0" relativeHeight="487505408" behindDoc="1" locked="0" layoutInCell="1" allowOverlap="1" wp14:anchorId="14283892" wp14:editId="660F06BD">
            <wp:simplePos x="0" y="0"/>
            <wp:positionH relativeFrom="page">
              <wp:posOffset>2222500</wp:posOffset>
            </wp:positionH>
            <wp:positionV relativeFrom="paragraph">
              <wp:posOffset>299720</wp:posOffset>
            </wp:positionV>
            <wp:extent cx="3130550" cy="2070100"/>
            <wp:effectExtent l="0" t="0" r="0" b="635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FC1">
        <w:rPr>
          <w:b/>
        </w:rPr>
        <w:t>Гирлянда</w:t>
      </w:r>
      <w:r w:rsidRPr="009C4FC1">
        <w:rPr>
          <w:b/>
          <w:spacing w:val="-3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орнаментальный</w:t>
      </w:r>
      <w:r>
        <w:rPr>
          <w:spacing w:val="17"/>
        </w:rPr>
        <w:t xml:space="preserve"> </w:t>
      </w:r>
      <w:r>
        <w:t>мотив</w:t>
      </w:r>
      <w:r>
        <w:rPr>
          <w:spacing w:val="17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волнообразно</w:t>
      </w:r>
      <w:r>
        <w:rPr>
          <w:spacing w:val="17"/>
        </w:rPr>
        <w:t xml:space="preserve"> </w:t>
      </w:r>
      <w:r>
        <w:t>свисающих</w:t>
      </w:r>
      <w:r>
        <w:rPr>
          <w:spacing w:val="19"/>
        </w:rPr>
        <w:t xml:space="preserve"> </w:t>
      </w:r>
      <w:r>
        <w:t>листьев,</w:t>
      </w:r>
      <w:r>
        <w:rPr>
          <w:spacing w:val="15"/>
        </w:rPr>
        <w:t xml:space="preserve"> </w:t>
      </w:r>
      <w:r>
        <w:t>цветов,</w:t>
      </w:r>
      <w:r>
        <w:rPr>
          <w:spacing w:val="-67"/>
        </w:rPr>
        <w:t xml:space="preserve"> </w:t>
      </w:r>
      <w:r>
        <w:t>лент</w:t>
      </w:r>
      <w:r>
        <w:rPr>
          <w:spacing w:val="-1"/>
        </w:rPr>
        <w:t xml:space="preserve"> </w:t>
      </w:r>
      <w:r>
        <w:t>и т.п.</w:t>
      </w:r>
    </w:p>
    <w:p w:rsidR="0005791B" w:rsidRDefault="0005791B" w:rsidP="001E3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sectPr w:rsidR="0005791B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05791B" w:rsidRDefault="001E3E1C">
      <w:pPr>
        <w:pStyle w:val="a3"/>
        <w:spacing w:before="64" w:line="256" w:lineRule="auto"/>
        <w:ind w:left="115" w:right="110"/>
        <w:jc w:val="both"/>
      </w:pPr>
      <w:r w:rsidRPr="00410F84">
        <w:lastRenderedPageBreak/>
        <w:pict>
          <v:shape id="_x0000_s1029" style="position:absolute;left:0;text-align:left;margin-left:24pt;margin-top:24pt;width:547.45pt;height:794.05pt;z-index:-15806976;mso-position-horizontal-relative:page;mso-position-vertical-relative:page" coordorigin="480,480" coordsize="10949,15881" o:spt="100" adj="0,,0" path="m11354,16272r-14,l569,16272r-60,l509,16286r60,l11340,16286r14,l11354,16272xm11354,509r-14,l569,509r-60,l509,569r,15703l569,16272,569,569r10771,l11340,16272r14,l11354,569r,-60xm11429,16272r-60,l11369,16301r-29,l569,16301r-75,l494,16272r-14,l480,16301r,60l494,16361r75,l11340,16361r29,l11429,16361r,-60l11429,16272xm11429,480r-60,l11340,480,569,480r-75,l480,480r,14l480,569r,15703l494,16272,494,569r,-75l569,494r10771,l11369,494r,75l11369,16272r60,l11429,569r,-75l11429,480xe" fillcolor="#00afef" stroked="f">
            <v:stroke joinstyle="round"/>
            <v:formulas/>
            <v:path arrowok="t" o:connecttype="segments"/>
            <w10:wrap anchorx="page" anchory="page"/>
          </v:shape>
        </w:pict>
      </w:r>
      <w:r w:rsidRPr="00410F84">
        <w:t>Крыша</w:t>
      </w:r>
      <w:r>
        <w:rPr>
          <w:b/>
          <w:color w:val="6F2F9F"/>
          <w:spacing w:val="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верхняя</w:t>
      </w:r>
      <w:r>
        <w:rPr>
          <w:spacing w:val="-11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здания,</w:t>
      </w:r>
      <w:r>
        <w:rPr>
          <w:spacing w:val="-11"/>
        </w:rPr>
        <w:t xml:space="preserve"> </w:t>
      </w:r>
      <w:r>
        <w:t>защищающая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дождя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снега.</w:t>
      </w:r>
      <w:r>
        <w:rPr>
          <w:spacing w:val="-7"/>
        </w:rPr>
        <w:t xml:space="preserve"> </w:t>
      </w:r>
      <w:r>
        <w:t>Крыша</w:t>
      </w:r>
      <w:r>
        <w:rPr>
          <w:spacing w:val="-10"/>
        </w:rPr>
        <w:t xml:space="preserve"> </w:t>
      </w:r>
      <w:r>
        <w:t>состоит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несущей части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стропил</w:t>
      </w:r>
      <w:r>
        <w:rPr>
          <w:spacing w:val="-4"/>
        </w:rPr>
        <w:t xml:space="preserve"> </w:t>
      </w:r>
      <w:r>
        <w:t>и ограждающей</w:t>
      </w:r>
      <w:r>
        <w:rPr>
          <w:spacing w:val="1"/>
        </w:rPr>
        <w:t xml:space="preserve"> </w:t>
      </w:r>
      <w:proofErr w:type="gramStart"/>
      <w:r>
        <w:t>-к</w:t>
      </w:r>
      <w:proofErr w:type="gramEnd"/>
      <w:r>
        <w:t>ровли.</w:t>
      </w:r>
    </w:p>
    <w:p w:rsidR="0005791B" w:rsidRDefault="001E3E1C">
      <w:pPr>
        <w:pStyle w:val="a3"/>
        <w:spacing w:before="5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128905</wp:posOffset>
            </wp:positionV>
            <wp:extent cx="3060700" cy="1896110"/>
            <wp:effectExtent l="0" t="0" r="6350" b="889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5791B" w:rsidRDefault="0005791B">
      <w:pPr>
        <w:pStyle w:val="a3"/>
        <w:spacing w:before="7"/>
        <w:rPr>
          <w:sz w:val="37"/>
        </w:rPr>
      </w:pPr>
    </w:p>
    <w:p w:rsidR="00410F84" w:rsidRDefault="00410F84" w:rsidP="00410F84">
      <w:pPr>
        <w:spacing w:before="92" w:line="237" w:lineRule="auto"/>
        <w:ind w:left="118" w:right="385"/>
        <w:rPr>
          <w:sz w:val="28"/>
          <w:szCs w:val="28"/>
        </w:rPr>
      </w:pPr>
      <w:r w:rsidRPr="00410F84">
        <w:rPr>
          <w:b/>
          <w:sz w:val="28"/>
          <w:szCs w:val="28"/>
        </w:rPr>
        <w:t>Клумба</w:t>
      </w:r>
      <w:r w:rsidRPr="00410F84">
        <w:rPr>
          <w:b/>
          <w:spacing w:val="-1"/>
          <w:sz w:val="28"/>
          <w:szCs w:val="28"/>
        </w:rPr>
        <w:t xml:space="preserve"> </w:t>
      </w:r>
      <w:r w:rsidRPr="00410F84">
        <w:rPr>
          <w:sz w:val="28"/>
          <w:szCs w:val="28"/>
        </w:rPr>
        <w:t>-</w:t>
      </w:r>
      <w:r w:rsidRPr="00410F84">
        <w:rPr>
          <w:spacing w:val="70"/>
          <w:sz w:val="28"/>
          <w:szCs w:val="28"/>
        </w:rPr>
        <w:t xml:space="preserve"> </w:t>
      </w:r>
      <w:r w:rsidRPr="00410F84">
        <w:rPr>
          <w:sz w:val="28"/>
          <w:szCs w:val="28"/>
        </w:rPr>
        <w:t>группа</w:t>
      </w:r>
      <w:r w:rsidRPr="00410F84">
        <w:rPr>
          <w:spacing w:val="70"/>
          <w:sz w:val="28"/>
          <w:szCs w:val="28"/>
        </w:rPr>
        <w:t xml:space="preserve"> </w:t>
      </w:r>
      <w:r w:rsidRPr="00410F84">
        <w:rPr>
          <w:sz w:val="28"/>
          <w:szCs w:val="28"/>
        </w:rPr>
        <w:t>деревьев</w:t>
      </w:r>
      <w:r w:rsidRPr="00410F84">
        <w:rPr>
          <w:spacing w:val="3"/>
          <w:sz w:val="28"/>
          <w:szCs w:val="28"/>
        </w:rPr>
        <w:t xml:space="preserve"> </w:t>
      </w:r>
      <w:r w:rsidRPr="00410F84">
        <w:rPr>
          <w:sz w:val="28"/>
          <w:szCs w:val="28"/>
        </w:rPr>
        <w:t>и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кустарников</w:t>
      </w:r>
      <w:r w:rsidRPr="00410F84">
        <w:rPr>
          <w:spacing w:val="2"/>
          <w:sz w:val="28"/>
          <w:szCs w:val="28"/>
        </w:rPr>
        <w:t xml:space="preserve"> </w:t>
      </w:r>
      <w:r w:rsidRPr="00410F84">
        <w:rPr>
          <w:sz w:val="28"/>
          <w:szCs w:val="28"/>
        </w:rPr>
        <w:t>на</w:t>
      </w:r>
      <w:r w:rsidRPr="00410F84">
        <w:rPr>
          <w:spacing w:val="3"/>
          <w:sz w:val="28"/>
          <w:szCs w:val="28"/>
        </w:rPr>
        <w:t xml:space="preserve"> </w:t>
      </w:r>
      <w:r w:rsidRPr="00410F84">
        <w:rPr>
          <w:sz w:val="28"/>
          <w:szCs w:val="28"/>
        </w:rPr>
        <w:t>открытой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поляне</w:t>
      </w:r>
      <w:r w:rsidRPr="00410F84">
        <w:rPr>
          <w:spacing w:val="3"/>
          <w:sz w:val="28"/>
          <w:szCs w:val="28"/>
        </w:rPr>
        <w:t xml:space="preserve"> </w:t>
      </w:r>
      <w:r w:rsidRPr="00410F84">
        <w:rPr>
          <w:sz w:val="28"/>
          <w:szCs w:val="28"/>
        </w:rPr>
        <w:t>в</w:t>
      </w:r>
      <w:r w:rsidRPr="00410F84">
        <w:rPr>
          <w:spacing w:val="2"/>
          <w:sz w:val="28"/>
          <w:szCs w:val="28"/>
        </w:rPr>
        <w:t xml:space="preserve"> </w:t>
      </w:r>
      <w:r w:rsidRPr="00410F84">
        <w:rPr>
          <w:sz w:val="28"/>
          <w:szCs w:val="28"/>
        </w:rPr>
        <w:t>пейзажном</w:t>
      </w:r>
      <w:r w:rsidRPr="00410F84">
        <w:rPr>
          <w:spacing w:val="-67"/>
          <w:sz w:val="28"/>
          <w:szCs w:val="28"/>
        </w:rPr>
        <w:t xml:space="preserve"> </w:t>
      </w:r>
      <w:r w:rsidRPr="00410F84">
        <w:rPr>
          <w:sz w:val="28"/>
          <w:szCs w:val="28"/>
        </w:rPr>
        <w:t>парке,</w:t>
      </w:r>
      <w:r w:rsidRPr="00410F84">
        <w:rPr>
          <w:spacing w:val="-2"/>
          <w:sz w:val="28"/>
          <w:szCs w:val="28"/>
        </w:rPr>
        <w:t xml:space="preserve"> </w:t>
      </w:r>
      <w:r w:rsidRPr="00410F84">
        <w:rPr>
          <w:sz w:val="28"/>
          <w:szCs w:val="28"/>
        </w:rPr>
        <w:t>сформированная в</w:t>
      </w:r>
      <w:r w:rsidRPr="00410F84">
        <w:rPr>
          <w:spacing w:val="-2"/>
          <w:sz w:val="28"/>
          <w:szCs w:val="28"/>
        </w:rPr>
        <w:t xml:space="preserve"> </w:t>
      </w:r>
      <w:r w:rsidRPr="00410F84">
        <w:rPr>
          <w:sz w:val="28"/>
          <w:szCs w:val="28"/>
        </w:rPr>
        <w:t>виде</w:t>
      </w:r>
      <w:r w:rsidRPr="00410F84">
        <w:rPr>
          <w:spacing w:val="-1"/>
          <w:sz w:val="28"/>
          <w:szCs w:val="28"/>
        </w:rPr>
        <w:t xml:space="preserve"> </w:t>
      </w:r>
      <w:r w:rsidRPr="00410F84">
        <w:rPr>
          <w:sz w:val="28"/>
          <w:szCs w:val="28"/>
        </w:rPr>
        <w:t>круга</w:t>
      </w:r>
      <w:r w:rsidRPr="00410F84">
        <w:rPr>
          <w:spacing w:val="-1"/>
          <w:sz w:val="28"/>
          <w:szCs w:val="28"/>
        </w:rPr>
        <w:t xml:space="preserve"> </w:t>
      </w:r>
      <w:r w:rsidRPr="00410F84">
        <w:rPr>
          <w:sz w:val="28"/>
          <w:szCs w:val="28"/>
        </w:rPr>
        <w:t>или овала</w:t>
      </w:r>
    </w:p>
    <w:p w:rsidR="00410F84" w:rsidRPr="00410F84" w:rsidRDefault="00410F84" w:rsidP="00410F84">
      <w:pPr>
        <w:spacing w:before="92" w:line="237" w:lineRule="auto"/>
        <w:ind w:left="118" w:right="385"/>
        <w:rPr>
          <w:sz w:val="28"/>
          <w:szCs w:val="28"/>
        </w:rPr>
      </w:pPr>
    </w:p>
    <w:p w:rsidR="00410F84" w:rsidRDefault="00410F84" w:rsidP="00410F84">
      <w:pPr>
        <w:pStyle w:val="a3"/>
        <w:spacing w:before="7"/>
        <w:jc w:val="center"/>
        <w:rPr>
          <w:sz w:val="37"/>
        </w:rPr>
      </w:pPr>
      <w:r>
        <w:rPr>
          <w:noProof/>
          <w:sz w:val="37"/>
          <w:lang w:eastAsia="ru-RU"/>
        </w:rPr>
        <w:drawing>
          <wp:inline distT="0" distB="0" distL="0" distR="0" wp14:anchorId="0C54006A">
            <wp:extent cx="3420947" cy="226695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41" cy="2267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0F84" w:rsidRDefault="00410F84">
      <w:pPr>
        <w:pStyle w:val="a3"/>
        <w:spacing w:before="7"/>
        <w:rPr>
          <w:sz w:val="37"/>
        </w:rPr>
      </w:pPr>
    </w:p>
    <w:p w:rsidR="00410F84" w:rsidRDefault="00410F84" w:rsidP="00410F84">
      <w:pPr>
        <w:pStyle w:val="a3"/>
        <w:spacing w:before="64" w:line="259" w:lineRule="auto"/>
        <w:ind w:left="115" w:right="106"/>
        <w:jc w:val="both"/>
      </w:pPr>
      <w:r w:rsidRPr="005C24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1BE9A7AD" wp14:editId="6DD265F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354 480"/>
                            <a:gd name="T1" fmla="*/ T0 w 10949"/>
                            <a:gd name="T2" fmla="+- 0 16272 480"/>
                            <a:gd name="T3" fmla="*/ 16272 h 15881"/>
                            <a:gd name="T4" fmla="+- 0 11340 480"/>
                            <a:gd name="T5" fmla="*/ T4 w 10949"/>
                            <a:gd name="T6" fmla="+- 0 16272 480"/>
                            <a:gd name="T7" fmla="*/ 16272 h 15881"/>
                            <a:gd name="T8" fmla="+- 0 569 480"/>
                            <a:gd name="T9" fmla="*/ T8 w 10949"/>
                            <a:gd name="T10" fmla="+- 0 16272 480"/>
                            <a:gd name="T11" fmla="*/ 16272 h 15881"/>
                            <a:gd name="T12" fmla="+- 0 509 480"/>
                            <a:gd name="T13" fmla="*/ T12 w 10949"/>
                            <a:gd name="T14" fmla="+- 0 16272 480"/>
                            <a:gd name="T15" fmla="*/ 16272 h 15881"/>
                            <a:gd name="T16" fmla="+- 0 509 480"/>
                            <a:gd name="T17" fmla="*/ T16 w 10949"/>
                            <a:gd name="T18" fmla="+- 0 16286 480"/>
                            <a:gd name="T19" fmla="*/ 16286 h 15881"/>
                            <a:gd name="T20" fmla="+- 0 569 480"/>
                            <a:gd name="T21" fmla="*/ T20 w 10949"/>
                            <a:gd name="T22" fmla="+- 0 16286 480"/>
                            <a:gd name="T23" fmla="*/ 16286 h 15881"/>
                            <a:gd name="T24" fmla="+- 0 11340 480"/>
                            <a:gd name="T25" fmla="*/ T24 w 10949"/>
                            <a:gd name="T26" fmla="+- 0 16286 480"/>
                            <a:gd name="T27" fmla="*/ 16286 h 15881"/>
                            <a:gd name="T28" fmla="+- 0 11354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72 480"/>
                            <a:gd name="T35" fmla="*/ 16272 h 15881"/>
                            <a:gd name="T36" fmla="+- 0 11354 480"/>
                            <a:gd name="T37" fmla="*/ T36 w 10949"/>
                            <a:gd name="T38" fmla="+- 0 509 480"/>
                            <a:gd name="T39" fmla="*/ 509 h 15881"/>
                            <a:gd name="T40" fmla="+- 0 11340 480"/>
                            <a:gd name="T41" fmla="*/ T40 w 10949"/>
                            <a:gd name="T42" fmla="+- 0 509 480"/>
                            <a:gd name="T43" fmla="*/ 509 h 15881"/>
                            <a:gd name="T44" fmla="+- 0 569 480"/>
                            <a:gd name="T45" fmla="*/ T44 w 10949"/>
                            <a:gd name="T46" fmla="+- 0 509 480"/>
                            <a:gd name="T47" fmla="*/ 509 h 15881"/>
                            <a:gd name="T48" fmla="+- 0 509 480"/>
                            <a:gd name="T49" fmla="*/ T48 w 10949"/>
                            <a:gd name="T50" fmla="+- 0 509 480"/>
                            <a:gd name="T51" fmla="*/ 509 h 15881"/>
                            <a:gd name="T52" fmla="+- 0 509 480"/>
                            <a:gd name="T53" fmla="*/ T52 w 10949"/>
                            <a:gd name="T54" fmla="+- 0 569 480"/>
                            <a:gd name="T55" fmla="*/ 569 h 15881"/>
                            <a:gd name="T56" fmla="+- 0 509 480"/>
                            <a:gd name="T57" fmla="*/ T56 w 10949"/>
                            <a:gd name="T58" fmla="+- 0 16272 480"/>
                            <a:gd name="T59" fmla="*/ 16272 h 15881"/>
                            <a:gd name="T60" fmla="+- 0 569 480"/>
                            <a:gd name="T61" fmla="*/ T60 w 10949"/>
                            <a:gd name="T62" fmla="+- 0 16272 480"/>
                            <a:gd name="T63" fmla="*/ 16272 h 15881"/>
                            <a:gd name="T64" fmla="+- 0 569 480"/>
                            <a:gd name="T65" fmla="*/ T64 w 10949"/>
                            <a:gd name="T66" fmla="+- 0 569 480"/>
                            <a:gd name="T67" fmla="*/ 569 h 15881"/>
                            <a:gd name="T68" fmla="+- 0 11340 480"/>
                            <a:gd name="T69" fmla="*/ T68 w 10949"/>
                            <a:gd name="T70" fmla="+- 0 569 480"/>
                            <a:gd name="T71" fmla="*/ 569 h 15881"/>
                            <a:gd name="T72" fmla="+- 0 11340 480"/>
                            <a:gd name="T73" fmla="*/ T72 w 10949"/>
                            <a:gd name="T74" fmla="+- 0 16272 480"/>
                            <a:gd name="T75" fmla="*/ 16272 h 15881"/>
                            <a:gd name="T76" fmla="+- 0 11354 480"/>
                            <a:gd name="T77" fmla="*/ T76 w 10949"/>
                            <a:gd name="T78" fmla="+- 0 16272 480"/>
                            <a:gd name="T79" fmla="*/ 16272 h 15881"/>
                            <a:gd name="T80" fmla="+- 0 11354 480"/>
                            <a:gd name="T81" fmla="*/ T80 w 10949"/>
                            <a:gd name="T82" fmla="+- 0 569 480"/>
                            <a:gd name="T83" fmla="*/ 569 h 15881"/>
                            <a:gd name="T84" fmla="+- 0 11354 480"/>
                            <a:gd name="T85" fmla="*/ T84 w 10949"/>
                            <a:gd name="T86" fmla="+- 0 509 480"/>
                            <a:gd name="T87" fmla="*/ 509 h 15881"/>
                            <a:gd name="T88" fmla="+- 0 11429 480"/>
                            <a:gd name="T89" fmla="*/ T88 w 10949"/>
                            <a:gd name="T90" fmla="+- 0 16272 480"/>
                            <a:gd name="T91" fmla="*/ 16272 h 15881"/>
                            <a:gd name="T92" fmla="+- 0 11369 480"/>
                            <a:gd name="T93" fmla="*/ T92 w 10949"/>
                            <a:gd name="T94" fmla="+- 0 16272 480"/>
                            <a:gd name="T95" fmla="*/ 16272 h 15881"/>
                            <a:gd name="T96" fmla="+- 0 11369 480"/>
                            <a:gd name="T97" fmla="*/ T96 w 10949"/>
                            <a:gd name="T98" fmla="+- 0 16301 480"/>
                            <a:gd name="T99" fmla="*/ 16301 h 15881"/>
                            <a:gd name="T100" fmla="+- 0 11340 480"/>
                            <a:gd name="T101" fmla="*/ T100 w 10949"/>
                            <a:gd name="T102" fmla="+- 0 16301 480"/>
                            <a:gd name="T103" fmla="*/ 16301 h 15881"/>
                            <a:gd name="T104" fmla="+- 0 569 480"/>
                            <a:gd name="T105" fmla="*/ T104 w 10949"/>
                            <a:gd name="T106" fmla="+- 0 16301 480"/>
                            <a:gd name="T107" fmla="*/ 16301 h 15881"/>
                            <a:gd name="T108" fmla="+- 0 494 480"/>
                            <a:gd name="T109" fmla="*/ T108 w 10949"/>
                            <a:gd name="T110" fmla="+- 0 16301 480"/>
                            <a:gd name="T111" fmla="*/ 16301 h 15881"/>
                            <a:gd name="T112" fmla="+- 0 494 480"/>
                            <a:gd name="T113" fmla="*/ T112 w 10949"/>
                            <a:gd name="T114" fmla="+- 0 16272 480"/>
                            <a:gd name="T115" fmla="*/ 16272 h 15881"/>
                            <a:gd name="T116" fmla="+- 0 480 480"/>
                            <a:gd name="T117" fmla="*/ T116 w 10949"/>
                            <a:gd name="T118" fmla="+- 0 16272 480"/>
                            <a:gd name="T119" fmla="*/ 16272 h 15881"/>
                            <a:gd name="T120" fmla="+- 0 480 480"/>
                            <a:gd name="T121" fmla="*/ T120 w 10949"/>
                            <a:gd name="T122" fmla="+- 0 16301 480"/>
                            <a:gd name="T123" fmla="*/ 16301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494 480"/>
                            <a:gd name="T129" fmla="*/ T128 w 10949"/>
                            <a:gd name="T130" fmla="+- 0 16361 480"/>
                            <a:gd name="T131" fmla="*/ 16361 h 15881"/>
                            <a:gd name="T132" fmla="+- 0 569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340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369 480"/>
                            <a:gd name="T141" fmla="*/ T140 w 10949"/>
                            <a:gd name="T142" fmla="+- 0 16361 480"/>
                            <a:gd name="T143" fmla="*/ 16361 h 15881"/>
                            <a:gd name="T144" fmla="+- 0 11429 480"/>
                            <a:gd name="T145" fmla="*/ T144 w 10949"/>
                            <a:gd name="T146" fmla="+- 0 16361 480"/>
                            <a:gd name="T147" fmla="*/ 16361 h 15881"/>
                            <a:gd name="T148" fmla="+- 0 11429 480"/>
                            <a:gd name="T149" fmla="*/ T148 w 10949"/>
                            <a:gd name="T150" fmla="+- 0 16301 480"/>
                            <a:gd name="T151" fmla="*/ 16301 h 15881"/>
                            <a:gd name="T152" fmla="+- 0 11429 480"/>
                            <a:gd name="T153" fmla="*/ T152 w 10949"/>
                            <a:gd name="T154" fmla="+- 0 16272 480"/>
                            <a:gd name="T155" fmla="*/ 16272 h 15881"/>
                            <a:gd name="T156" fmla="+- 0 11429 480"/>
                            <a:gd name="T157" fmla="*/ T156 w 10949"/>
                            <a:gd name="T158" fmla="+- 0 480 480"/>
                            <a:gd name="T159" fmla="*/ 480 h 15881"/>
                            <a:gd name="T160" fmla="+- 0 11369 480"/>
                            <a:gd name="T161" fmla="*/ T160 w 10949"/>
                            <a:gd name="T162" fmla="+- 0 480 480"/>
                            <a:gd name="T163" fmla="*/ 480 h 15881"/>
                            <a:gd name="T164" fmla="+- 0 11340 480"/>
                            <a:gd name="T165" fmla="*/ T164 w 10949"/>
                            <a:gd name="T166" fmla="+- 0 480 480"/>
                            <a:gd name="T167" fmla="*/ 480 h 15881"/>
                            <a:gd name="T168" fmla="+- 0 569 480"/>
                            <a:gd name="T169" fmla="*/ T168 w 10949"/>
                            <a:gd name="T170" fmla="+- 0 480 480"/>
                            <a:gd name="T171" fmla="*/ 480 h 15881"/>
                            <a:gd name="T172" fmla="+- 0 494 480"/>
                            <a:gd name="T173" fmla="*/ T172 w 10949"/>
                            <a:gd name="T174" fmla="+- 0 480 480"/>
                            <a:gd name="T175" fmla="*/ 480 h 15881"/>
                            <a:gd name="T176" fmla="+- 0 480 480"/>
                            <a:gd name="T177" fmla="*/ T176 w 10949"/>
                            <a:gd name="T178" fmla="+- 0 480 480"/>
                            <a:gd name="T179" fmla="*/ 480 h 15881"/>
                            <a:gd name="T180" fmla="+- 0 480 480"/>
                            <a:gd name="T181" fmla="*/ T180 w 10949"/>
                            <a:gd name="T182" fmla="+- 0 494 480"/>
                            <a:gd name="T183" fmla="*/ 494 h 15881"/>
                            <a:gd name="T184" fmla="+- 0 480 480"/>
                            <a:gd name="T185" fmla="*/ T184 w 10949"/>
                            <a:gd name="T186" fmla="+- 0 569 480"/>
                            <a:gd name="T187" fmla="*/ 569 h 15881"/>
                            <a:gd name="T188" fmla="+- 0 480 480"/>
                            <a:gd name="T189" fmla="*/ T188 w 10949"/>
                            <a:gd name="T190" fmla="+- 0 16272 480"/>
                            <a:gd name="T191" fmla="*/ 16272 h 15881"/>
                            <a:gd name="T192" fmla="+- 0 494 480"/>
                            <a:gd name="T193" fmla="*/ T192 w 10949"/>
                            <a:gd name="T194" fmla="+- 0 16272 480"/>
                            <a:gd name="T195" fmla="*/ 16272 h 15881"/>
                            <a:gd name="T196" fmla="+- 0 494 480"/>
                            <a:gd name="T197" fmla="*/ T196 w 10949"/>
                            <a:gd name="T198" fmla="+- 0 569 480"/>
                            <a:gd name="T199" fmla="*/ 569 h 15881"/>
                            <a:gd name="T200" fmla="+- 0 494 480"/>
                            <a:gd name="T201" fmla="*/ T200 w 10949"/>
                            <a:gd name="T202" fmla="+- 0 494 480"/>
                            <a:gd name="T203" fmla="*/ 494 h 15881"/>
                            <a:gd name="T204" fmla="+- 0 569 480"/>
                            <a:gd name="T205" fmla="*/ T204 w 10949"/>
                            <a:gd name="T206" fmla="+- 0 494 480"/>
                            <a:gd name="T207" fmla="*/ 494 h 15881"/>
                            <a:gd name="T208" fmla="+- 0 11340 480"/>
                            <a:gd name="T209" fmla="*/ T208 w 10949"/>
                            <a:gd name="T210" fmla="+- 0 494 480"/>
                            <a:gd name="T211" fmla="*/ 494 h 15881"/>
                            <a:gd name="T212" fmla="+- 0 11369 480"/>
                            <a:gd name="T213" fmla="*/ T212 w 10949"/>
                            <a:gd name="T214" fmla="+- 0 494 480"/>
                            <a:gd name="T215" fmla="*/ 494 h 15881"/>
                            <a:gd name="T216" fmla="+- 0 11369 480"/>
                            <a:gd name="T217" fmla="*/ T216 w 10949"/>
                            <a:gd name="T218" fmla="+- 0 569 480"/>
                            <a:gd name="T219" fmla="*/ 569 h 15881"/>
                            <a:gd name="T220" fmla="+- 0 11369 480"/>
                            <a:gd name="T221" fmla="*/ T220 w 10949"/>
                            <a:gd name="T222" fmla="+- 0 16272 480"/>
                            <a:gd name="T223" fmla="*/ 16272 h 15881"/>
                            <a:gd name="T224" fmla="+- 0 11429 480"/>
                            <a:gd name="T225" fmla="*/ T224 w 10949"/>
                            <a:gd name="T226" fmla="+- 0 16272 480"/>
                            <a:gd name="T227" fmla="*/ 16272 h 15881"/>
                            <a:gd name="T228" fmla="+- 0 11429 480"/>
                            <a:gd name="T229" fmla="*/ T228 w 10949"/>
                            <a:gd name="T230" fmla="+- 0 569 480"/>
                            <a:gd name="T231" fmla="*/ 569 h 15881"/>
                            <a:gd name="T232" fmla="+- 0 11429 480"/>
                            <a:gd name="T233" fmla="*/ T232 w 10949"/>
                            <a:gd name="T234" fmla="+- 0 494 480"/>
                            <a:gd name="T235" fmla="*/ 494 h 15881"/>
                            <a:gd name="T236" fmla="+- 0 11429 480"/>
                            <a:gd name="T237" fmla="*/ T236 w 10949"/>
                            <a:gd name="T238" fmla="+- 0 480 480"/>
                            <a:gd name="T239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29" y="15792"/>
                              </a:lnTo>
                              <a:lnTo>
                                <a:pt x="29" y="15806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29"/>
                              </a:moveTo>
                              <a:lnTo>
                                <a:pt x="10860" y="29"/>
                              </a:lnTo>
                              <a:lnTo>
                                <a:pt x="89" y="29"/>
                              </a:lnTo>
                              <a:lnTo>
                                <a:pt x="29" y="29"/>
                              </a:lnTo>
                              <a:lnTo>
                                <a:pt x="29" y="89"/>
                              </a:lnTo>
                              <a:lnTo>
                                <a:pt x="29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29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9" y="15792"/>
                              </a:lnTo>
                              <a:lnTo>
                                <a:pt x="10889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14" y="15821"/>
                              </a:lnTo>
                              <a:lnTo>
                                <a:pt x="14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14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9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9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14" y="15792"/>
                              </a:lnTo>
                              <a:lnTo>
                                <a:pt x="14" y="89"/>
                              </a:lnTo>
                              <a:lnTo>
                                <a:pt x="14" y="14"/>
                              </a:lnTo>
                              <a:lnTo>
                                <a:pt x="89" y="14"/>
                              </a:lnTo>
                              <a:lnTo>
                                <a:pt x="10860" y="14"/>
                              </a:lnTo>
                              <a:lnTo>
                                <a:pt x="10889" y="14"/>
                              </a:lnTo>
                              <a:lnTo>
                                <a:pt x="10889" y="89"/>
                              </a:lnTo>
                              <a:lnTo>
                                <a:pt x="10889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14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24pt;margin-top:24pt;width:547.45pt;height:794.05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" path="m10874,15792r-14,l89,15792r-60,l29,15806r60,l10860,15806r14,l10874,15792xm10874,29r-14,l89,29r-60,l29,89r,15703l89,15792,89,89r10771,l10860,15792r14,l10874,89r,-60xm10949,15792r-60,l10889,15821r-29,l89,15821r-75,l14,15792r-14,l,15821r,60l14,15881r75,l10860,15881r29,l10949,15881r,-60l10949,15792xm10949,r-60,l10860,,89,,14,,,,,14,,89,,15792r14,l14,89r,-75l89,14r10771,l10889,14r,75l10889,15792r60,l10949,89r,-75l10949,xe" fillcolor="#00afef" stroked="f">
                <v:path arrowok="t" o:connecttype="custom" o:connectlocs="6904990,10332720;6896100,10332720;56515,10332720;18415,10332720;18415,10341610;56515,10341610;6896100,10341610;6904990,10341610;6904990,10332720;6904990,323215;6896100,323215;56515,323215;18415,323215;18415,361315;18415,10332720;56515,10332720;56515,361315;6896100,361315;6896100,10332720;6904990,10332720;6904990,361315;6904990,323215;6952615,10332720;6914515,10332720;6914515,10351135;6896100,10351135;56515,10351135;8890,10351135;8890,10332720;0,10332720;0,10351135;0,10389235;8890,10389235;56515,10389235;6896100,10389235;6914515,10389235;6952615,10389235;6952615,10351135;6952615,10332720;6952615,304800;6914515,304800;6896100,304800;56515,304800;8890,304800;0,304800;0,313690;0,361315;0,10332720;8890,10332720;8890,361315;8890,313690;56515,313690;6896100,313690;6914515,313690;6914515,361315;6914515,10332720;6952615,10332720;6952615,361315;6952615,313690;6952615,30480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5C2457">
        <w:t>Ландшафт</w:t>
      </w:r>
      <w:r>
        <w:rPr>
          <w:b/>
          <w:color w:val="6F2F9F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территориальный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(участок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поверхности),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рубежами,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-1"/>
        </w:rPr>
        <w:t xml:space="preserve"> </w:t>
      </w:r>
      <w:r>
        <w:t>друг к другу.</w:t>
      </w:r>
    </w:p>
    <w:p w:rsidR="005C2457" w:rsidRDefault="005C2457" w:rsidP="005C2457">
      <w:pPr>
        <w:pStyle w:val="a3"/>
        <w:spacing w:before="11"/>
        <w:jc w:val="center"/>
        <w:rPr>
          <w:sz w:val="27"/>
        </w:rPr>
      </w:pPr>
    </w:p>
    <w:p w:rsidR="00410F84" w:rsidRDefault="005C2457" w:rsidP="005C2457">
      <w:pPr>
        <w:pStyle w:val="a3"/>
        <w:spacing w:before="11"/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60659DDF" wp14:editId="5A9AC11C">
            <wp:extent cx="3575050" cy="2520950"/>
            <wp:effectExtent l="0" t="0" r="6350" b="0"/>
            <wp:docPr id="26" name="Рисунок 26" descr="Принципы и правила создания ландшафта уча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нципы и правила создания ландшафта участ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457" w:rsidRDefault="005C2457" w:rsidP="005C2457">
      <w:pPr>
        <w:pStyle w:val="a3"/>
        <w:spacing w:before="11"/>
        <w:jc w:val="center"/>
        <w:rPr>
          <w:sz w:val="27"/>
        </w:rPr>
      </w:pPr>
    </w:p>
    <w:p w:rsidR="00410F84" w:rsidRDefault="00410F84" w:rsidP="00410F84">
      <w:pPr>
        <w:pStyle w:val="a3"/>
        <w:spacing w:line="259" w:lineRule="auto"/>
        <w:ind w:left="115" w:right="110"/>
        <w:jc w:val="both"/>
      </w:pPr>
      <w:r w:rsidRPr="00410F84">
        <w:rPr>
          <w:b/>
          <w:spacing w:val="-1"/>
        </w:rPr>
        <w:lastRenderedPageBreak/>
        <w:t>Ландшафтные</w:t>
      </w:r>
      <w:r w:rsidRPr="00410F84">
        <w:rPr>
          <w:b/>
          <w:spacing w:val="-18"/>
        </w:rPr>
        <w:t xml:space="preserve"> </w:t>
      </w:r>
      <w:r w:rsidRPr="00410F84">
        <w:rPr>
          <w:b/>
          <w:spacing w:val="-1"/>
        </w:rPr>
        <w:t>дизайнеры</w:t>
      </w:r>
      <w:r w:rsidRPr="00410F84">
        <w:rPr>
          <w:b/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rPr>
          <w:spacing w:val="-1"/>
        </w:rPr>
        <w:t>это</w:t>
      </w:r>
      <w:r>
        <w:rPr>
          <w:spacing w:val="-16"/>
        </w:rPr>
        <w:t xml:space="preserve"> </w:t>
      </w:r>
      <w:r>
        <w:rPr>
          <w:spacing w:val="-1"/>
        </w:rPr>
        <w:t>люди,</w:t>
      </w:r>
      <w:r>
        <w:rPr>
          <w:spacing w:val="-21"/>
        </w:rPr>
        <w:t xml:space="preserve"> </w:t>
      </w:r>
      <w:r>
        <w:t>занимающиеся</w:t>
      </w:r>
      <w:r>
        <w:rPr>
          <w:spacing w:val="-20"/>
        </w:rPr>
        <w:t xml:space="preserve"> </w:t>
      </w:r>
      <w:r>
        <w:t>организацией</w:t>
      </w:r>
      <w:r>
        <w:rPr>
          <w:spacing w:val="-18"/>
        </w:rPr>
        <w:t xml:space="preserve"> </w:t>
      </w:r>
      <w:r>
        <w:t>пространства,</w:t>
      </w:r>
      <w:r>
        <w:rPr>
          <w:spacing w:val="-68"/>
        </w:rPr>
        <w:t xml:space="preserve"> </w:t>
      </w:r>
      <w:r>
        <w:t>применяя</w:t>
      </w:r>
      <w:r>
        <w:rPr>
          <w:spacing w:val="-3"/>
        </w:rPr>
        <w:t xml:space="preserve"> </w:t>
      </w:r>
      <w:r>
        <w:t>зелёные</w:t>
      </w:r>
      <w:r>
        <w:rPr>
          <w:spacing w:val="-5"/>
        </w:rPr>
        <w:t xml:space="preserve"> </w:t>
      </w:r>
      <w:r>
        <w:t>насаждения,</w:t>
      </w:r>
      <w:r>
        <w:rPr>
          <w:spacing w:val="-5"/>
        </w:rPr>
        <w:t xml:space="preserve"> </w:t>
      </w:r>
      <w:r>
        <w:t>декоративные</w:t>
      </w:r>
      <w:r>
        <w:rPr>
          <w:spacing w:val="-2"/>
        </w:rPr>
        <w:t xml:space="preserve"> </w:t>
      </w:r>
      <w:r>
        <w:t>элементы,</w:t>
      </w:r>
      <w:r>
        <w:rPr>
          <w:spacing w:val="-2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люди,</w:t>
      </w:r>
      <w:r>
        <w:rPr>
          <w:spacing w:val="-3"/>
        </w:rPr>
        <w:t xml:space="preserve"> </w:t>
      </w:r>
      <w:r>
        <w:t>занимающиеся</w:t>
      </w:r>
      <w:r>
        <w:rPr>
          <w:spacing w:val="-67"/>
        </w:rPr>
        <w:t xml:space="preserve"> </w:t>
      </w:r>
      <w:r>
        <w:t>озеленением участка, его благоустройством, они создают комфортное и приятное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дополняют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410F84" w:rsidRDefault="00410F84" w:rsidP="00410F84">
      <w:pPr>
        <w:pStyle w:val="a3"/>
        <w:spacing w:before="2"/>
        <w:rPr>
          <w:sz w:val="11"/>
        </w:rPr>
      </w:pPr>
    </w:p>
    <w:p w:rsidR="00410F84" w:rsidRDefault="005C2457" w:rsidP="00410F84">
      <w:pPr>
        <w:pStyle w:val="a3"/>
        <w:spacing w:before="2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87518208" behindDoc="0" locked="0" layoutInCell="1" allowOverlap="1" wp14:anchorId="7873BB70" wp14:editId="0AEAAA8E">
            <wp:simplePos x="0" y="0"/>
            <wp:positionH relativeFrom="page">
              <wp:posOffset>1892300</wp:posOffset>
            </wp:positionH>
            <wp:positionV relativeFrom="paragraph">
              <wp:posOffset>90170</wp:posOffset>
            </wp:positionV>
            <wp:extent cx="3829050" cy="2463800"/>
            <wp:effectExtent l="0" t="0" r="0" b="0"/>
            <wp:wrapTopAndBottom/>
            <wp:docPr id="18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0F84" w:rsidRDefault="00410F84" w:rsidP="00410F84">
      <w:pPr>
        <w:pStyle w:val="a3"/>
        <w:spacing w:before="2"/>
        <w:rPr>
          <w:sz w:val="11"/>
        </w:rPr>
      </w:pPr>
    </w:p>
    <w:p w:rsidR="00410F84" w:rsidRDefault="00410F84" w:rsidP="00410F84">
      <w:pPr>
        <w:pStyle w:val="a3"/>
        <w:spacing w:before="2"/>
        <w:rPr>
          <w:sz w:val="11"/>
        </w:rPr>
      </w:pPr>
    </w:p>
    <w:p w:rsidR="00410F84" w:rsidRDefault="00410F84" w:rsidP="00410F84">
      <w:pPr>
        <w:pStyle w:val="a3"/>
        <w:spacing w:before="2"/>
        <w:rPr>
          <w:sz w:val="11"/>
        </w:rPr>
      </w:pPr>
    </w:p>
    <w:p w:rsidR="00410F84" w:rsidRPr="00410F84" w:rsidRDefault="00410F84" w:rsidP="00410F84">
      <w:pPr>
        <w:pStyle w:val="a3"/>
        <w:spacing w:before="2"/>
        <w:rPr>
          <w:sz w:val="11"/>
        </w:rPr>
      </w:pPr>
    </w:p>
    <w:p w:rsidR="0005791B" w:rsidRDefault="001E3E1C">
      <w:pPr>
        <w:pStyle w:val="a3"/>
        <w:spacing w:line="259" w:lineRule="auto"/>
        <w:ind w:left="115" w:right="106"/>
        <w:jc w:val="both"/>
      </w:pPr>
      <w:r w:rsidRPr="00410F84">
        <w:rPr>
          <w:b/>
        </w:rPr>
        <w:t>Лепнина</w:t>
      </w:r>
      <w:r w:rsidRPr="00410F84">
        <w:rPr>
          <w:b/>
          <w:color w:val="6F2F9F"/>
        </w:rPr>
        <w:t xml:space="preserve"> </w:t>
      </w:r>
      <w:r>
        <w:t>– рельефные украшения (фигурные и орнаментальные) на фасадах и в</w:t>
      </w:r>
      <w:r>
        <w:rPr>
          <w:spacing w:val="1"/>
        </w:rPr>
        <w:t xml:space="preserve"> </w:t>
      </w:r>
      <w:r>
        <w:t>интерьерах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отлитые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отпрессованные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гипса,</w:t>
      </w:r>
      <w:r>
        <w:rPr>
          <w:spacing w:val="1"/>
        </w:rPr>
        <w:t xml:space="preserve"> </w:t>
      </w:r>
      <w:r>
        <w:t>штукатурки,</w:t>
      </w:r>
      <w:r>
        <w:rPr>
          <w:spacing w:val="-2"/>
        </w:rPr>
        <w:t xml:space="preserve"> </w:t>
      </w:r>
      <w:r>
        <w:t>бетона или других</w:t>
      </w:r>
      <w:r>
        <w:rPr>
          <w:spacing w:val="1"/>
        </w:rPr>
        <w:t xml:space="preserve"> </w:t>
      </w:r>
      <w:r>
        <w:t>материалов.</w:t>
      </w:r>
    </w:p>
    <w:p w:rsidR="0005791B" w:rsidRDefault="0005791B">
      <w:pPr>
        <w:pStyle w:val="a3"/>
        <w:spacing w:before="2"/>
        <w:rPr>
          <w:sz w:val="11"/>
        </w:rPr>
      </w:pPr>
    </w:p>
    <w:p w:rsidR="0005791B" w:rsidRDefault="005C2457">
      <w:pPr>
        <w:pStyle w:val="a3"/>
        <w:spacing w:before="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 wp14:anchorId="2FE7BC5C" wp14:editId="6831F51A">
            <wp:simplePos x="0" y="0"/>
            <wp:positionH relativeFrom="page">
              <wp:posOffset>2006600</wp:posOffset>
            </wp:positionH>
            <wp:positionV relativeFrom="paragraph">
              <wp:posOffset>193675</wp:posOffset>
            </wp:positionV>
            <wp:extent cx="3492500" cy="219456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5791B" w:rsidRDefault="005C2457">
      <w:pPr>
        <w:pStyle w:val="a3"/>
        <w:spacing w:line="259" w:lineRule="auto"/>
        <w:ind w:left="115" w:right="112"/>
        <w:jc w:val="both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 wp14:anchorId="7E9877C7" wp14:editId="3A380D0C">
            <wp:simplePos x="0" y="0"/>
            <wp:positionH relativeFrom="page">
              <wp:posOffset>2546350</wp:posOffset>
            </wp:positionH>
            <wp:positionV relativeFrom="paragraph">
              <wp:posOffset>2517140</wp:posOffset>
            </wp:positionV>
            <wp:extent cx="2952750" cy="204343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E1C" w:rsidRPr="00410F84">
        <w:rPr>
          <w:b/>
        </w:rPr>
        <w:t>Мозаика</w:t>
      </w:r>
      <w:r w:rsidR="001E3E1C">
        <w:rPr>
          <w:b/>
          <w:color w:val="6F2F9F"/>
        </w:rPr>
        <w:t xml:space="preserve"> </w:t>
      </w:r>
      <w:r w:rsidR="001E3E1C">
        <w:t>- изображение или узор, выполненный из однородных или различных по</w:t>
      </w:r>
      <w:r w:rsidR="001E3E1C">
        <w:rPr>
          <w:spacing w:val="-67"/>
        </w:rPr>
        <w:t xml:space="preserve"> </w:t>
      </w:r>
      <w:r w:rsidR="001E3E1C">
        <w:t>материалу</w:t>
      </w:r>
      <w:r w:rsidR="001E3E1C">
        <w:rPr>
          <w:spacing w:val="-5"/>
        </w:rPr>
        <w:t xml:space="preserve"> </w:t>
      </w:r>
      <w:r w:rsidR="001E3E1C">
        <w:t>частиц</w:t>
      </w:r>
      <w:r w:rsidR="001E3E1C">
        <w:rPr>
          <w:spacing w:val="1"/>
        </w:rPr>
        <w:t xml:space="preserve"> </w:t>
      </w:r>
      <w:r w:rsidR="001E3E1C">
        <w:t>(камень,</w:t>
      </w:r>
      <w:r w:rsidR="001E3E1C">
        <w:rPr>
          <w:spacing w:val="-1"/>
        </w:rPr>
        <w:t xml:space="preserve"> </w:t>
      </w:r>
      <w:r w:rsidR="001E3E1C">
        <w:t>смальта,</w:t>
      </w:r>
      <w:r w:rsidR="001E3E1C">
        <w:rPr>
          <w:spacing w:val="-2"/>
        </w:rPr>
        <w:t xml:space="preserve"> </w:t>
      </w:r>
      <w:r w:rsidR="001E3E1C">
        <w:t>галька и т д.).</w:t>
      </w:r>
    </w:p>
    <w:p w:rsidR="0005791B" w:rsidRDefault="0005791B">
      <w:pPr>
        <w:pStyle w:val="a3"/>
        <w:spacing w:before="1"/>
        <w:rPr>
          <w:sz w:val="11"/>
        </w:rPr>
      </w:pPr>
    </w:p>
    <w:p w:rsidR="005C2457" w:rsidRDefault="005C2457" w:rsidP="005C2457">
      <w:pPr>
        <w:spacing w:before="67"/>
        <w:ind w:left="118" w:right="104"/>
        <w:jc w:val="both"/>
        <w:rPr>
          <w:b/>
          <w:sz w:val="28"/>
          <w:szCs w:val="28"/>
        </w:rPr>
      </w:pPr>
    </w:p>
    <w:p w:rsidR="00410F84" w:rsidRPr="00410F84" w:rsidRDefault="00410F84" w:rsidP="005C2457">
      <w:pPr>
        <w:spacing w:before="67"/>
        <w:ind w:left="118" w:right="104"/>
        <w:jc w:val="both"/>
        <w:rPr>
          <w:b/>
          <w:sz w:val="28"/>
          <w:szCs w:val="28"/>
        </w:rPr>
      </w:pPr>
      <w:r w:rsidRPr="00410F84">
        <w:rPr>
          <w:b/>
          <w:sz w:val="28"/>
          <w:szCs w:val="28"/>
        </w:rPr>
        <w:lastRenderedPageBreak/>
        <w:t xml:space="preserve">Лесопарк </w:t>
      </w:r>
      <w:r w:rsidRPr="00410F84">
        <w:rPr>
          <w:sz w:val="28"/>
          <w:szCs w:val="28"/>
        </w:rPr>
        <w:t>- благоустроенный лесной массив, организованный в определенную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ландшафтно-объемно-планировочную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систему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постепенной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реконструкцией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посадок,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организацией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проезжих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дорог,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прогулочных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аллей,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пешеходных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тропинок,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лужаек,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водостоков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и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др.;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предназначается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для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свободного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кратковременного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отдыха</w:t>
      </w:r>
      <w:r w:rsidRPr="00410F84">
        <w:rPr>
          <w:spacing w:val="-5"/>
          <w:sz w:val="28"/>
          <w:szCs w:val="28"/>
        </w:rPr>
        <w:t xml:space="preserve"> </w:t>
      </w:r>
      <w:r w:rsidRPr="00410F84">
        <w:rPr>
          <w:sz w:val="28"/>
          <w:szCs w:val="28"/>
        </w:rPr>
        <w:t>населения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в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обстановке,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приближенной</w:t>
      </w:r>
      <w:r w:rsidRPr="00410F84">
        <w:rPr>
          <w:spacing w:val="-3"/>
          <w:sz w:val="28"/>
          <w:szCs w:val="28"/>
        </w:rPr>
        <w:t xml:space="preserve"> </w:t>
      </w:r>
      <w:proofErr w:type="gramStart"/>
      <w:r w:rsidRPr="00410F84">
        <w:rPr>
          <w:sz w:val="28"/>
          <w:szCs w:val="28"/>
        </w:rPr>
        <w:t>к</w:t>
      </w:r>
      <w:proofErr w:type="gramEnd"/>
      <w:r w:rsidRPr="00410F84">
        <w:rPr>
          <w:spacing w:val="-2"/>
          <w:sz w:val="28"/>
          <w:szCs w:val="28"/>
        </w:rPr>
        <w:t xml:space="preserve"> </w:t>
      </w:r>
      <w:r w:rsidRPr="00410F84">
        <w:rPr>
          <w:sz w:val="28"/>
          <w:szCs w:val="28"/>
        </w:rPr>
        <w:t>природной.</w:t>
      </w:r>
    </w:p>
    <w:p w:rsidR="00410F84" w:rsidRPr="00410F84" w:rsidRDefault="00410F84" w:rsidP="00410F84">
      <w:pPr>
        <w:spacing w:before="8"/>
        <w:rPr>
          <w:sz w:val="24"/>
          <w:szCs w:val="28"/>
        </w:rPr>
      </w:pPr>
    </w:p>
    <w:p w:rsidR="00410F84" w:rsidRPr="00410F84" w:rsidRDefault="00410F84" w:rsidP="00410F84">
      <w:pPr>
        <w:spacing w:line="237" w:lineRule="auto"/>
        <w:ind w:left="118" w:right="105"/>
        <w:jc w:val="both"/>
        <w:rPr>
          <w:sz w:val="28"/>
          <w:szCs w:val="28"/>
        </w:rPr>
      </w:pPr>
      <w:r w:rsidRPr="00410F84">
        <w:rPr>
          <w:b/>
          <w:sz w:val="28"/>
          <w:szCs w:val="28"/>
        </w:rPr>
        <w:t>Настенный</w:t>
      </w:r>
      <w:r w:rsidRPr="00410F84">
        <w:rPr>
          <w:b/>
          <w:spacing w:val="1"/>
          <w:sz w:val="28"/>
          <w:szCs w:val="28"/>
        </w:rPr>
        <w:t xml:space="preserve"> </w:t>
      </w:r>
      <w:r w:rsidRPr="00410F84">
        <w:rPr>
          <w:b/>
          <w:sz w:val="28"/>
          <w:szCs w:val="28"/>
        </w:rPr>
        <w:t xml:space="preserve">сад </w:t>
      </w:r>
      <w:r w:rsidRPr="00410F84">
        <w:rPr>
          <w:sz w:val="28"/>
          <w:szCs w:val="28"/>
        </w:rPr>
        <w:t>-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декоративное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сооружение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из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сложенных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камней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в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виде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откосов,</w:t>
      </w:r>
      <w:r w:rsidRPr="00410F84">
        <w:rPr>
          <w:spacing w:val="-2"/>
          <w:sz w:val="28"/>
          <w:szCs w:val="28"/>
        </w:rPr>
        <w:t xml:space="preserve"> </w:t>
      </w:r>
      <w:r w:rsidRPr="00410F84">
        <w:rPr>
          <w:sz w:val="28"/>
          <w:szCs w:val="28"/>
        </w:rPr>
        <w:t>подпорных</w:t>
      </w:r>
      <w:r w:rsidRPr="00410F84">
        <w:rPr>
          <w:spacing w:val="-2"/>
          <w:sz w:val="28"/>
          <w:szCs w:val="28"/>
        </w:rPr>
        <w:t xml:space="preserve"> </w:t>
      </w:r>
      <w:r w:rsidRPr="00410F84">
        <w:rPr>
          <w:sz w:val="28"/>
          <w:szCs w:val="28"/>
        </w:rPr>
        <w:t>стенок</w:t>
      </w:r>
    </w:p>
    <w:p w:rsidR="00410F84" w:rsidRPr="00410F84" w:rsidRDefault="00410F84" w:rsidP="00410F84">
      <w:pPr>
        <w:spacing w:before="5"/>
        <w:rPr>
          <w:sz w:val="24"/>
          <w:szCs w:val="28"/>
        </w:rPr>
      </w:pPr>
    </w:p>
    <w:p w:rsidR="00410F84" w:rsidRPr="00410F84" w:rsidRDefault="00410F84" w:rsidP="00410F84">
      <w:pPr>
        <w:spacing w:before="1"/>
        <w:ind w:left="118"/>
        <w:jc w:val="both"/>
        <w:rPr>
          <w:sz w:val="28"/>
          <w:szCs w:val="28"/>
        </w:rPr>
      </w:pPr>
      <w:r w:rsidRPr="00410F84">
        <w:rPr>
          <w:b/>
          <w:sz w:val="28"/>
          <w:szCs w:val="28"/>
        </w:rPr>
        <w:t>Пандус</w:t>
      </w:r>
      <w:r w:rsidRPr="00410F84">
        <w:rPr>
          <w:b/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-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слегка</w:t>
      </w:r>
      <w:r w:rsidRPr="00410F84">
        <w:rPr>
          <w:spacing w:val="-5"/>
          <w:sz w:val="28"/>
          <w:szCs w:val="28"/>
        </w:rPr>
        <w:t xml:space="preserve"> </w:t>
      </w:r>
      <w:r w:rsidRPr="00410F84">
        <w:rPr>
          <w:sz w:val="28"/>
          <w:szCs w:val="28"/>
        </w:rPr>
        <w:t>наклоненная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плоскость,</w:t>
      </w:r>
      <w:r w:rsidRPr="00410F84">
        <w:rPr>
          <w:spacing w:val="-6"/>
          <w:sz w:val="28"/>
          <w:szCs w:val="28"/>
        </w:rPr>
        <w:t xml:space="preserve"> </w:t>
      </w:r>
      <w:r w:rsidRPr="00410F84">
        <w:rPr>
          <w:sz w:val="28"/>
          <w:szCs w:val="28"/>
        </w:rPr>
        <w:t>заменяющая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лестницу.</w:t>
      </w:r>
    </w:p>
    <w:p w:rsidR="00410F84" w:rsidRPr="00410F84" w:rsidRDefault="00410F84" w:rsidP="00410F84">
      <w:pPr>
        <w:spacing w:before="6"/>
        <w:rPr>
          <w:sz w:val="24"/>
          <w:szCs w:val="28"/>
        </w:rPr>
      </w:pPr>
    </w:p>
    <w:p w:rsidR="005C2457" w:rsidRDefault="005C2457" w:rsidP="005C2457">
      <w:pPr>
        <w:pStyle w:val="a3"/>
        <w:spacing w:before="229" w:after="19" w:line="259" w:lineRule="auto"/>
        <w:ind w:left="115" w:right="107"/>
        <w:jc w:val="both"/>
      </w:pPr>
      <w:r w:rsidRPr="005C2457">
        <w:rPr>
          <w:b/>
        </w:rPr>
        <w:t xml:space="preserve">Парк </w:t>
      </w:r>
      <w:r>
        <w:t xml:space="preserve">(от </w:t>
      </w:r>
      <w:proofErr w:type="gramStart"/>
      <w:r>
        <w:t>средневекового</w:t>
      </w:r>
      <w:proofErr w:type="gramEnd"/>
      <w:r>
        <w:t xml:space="preserve"> лат. </w:t>
      </w:r>
      <w:proofErr w:type="spellStart"/>
      <w:r>
        <w:t>parricus</w:t>
      </w:r>
      <w:proofErr w:type="spellEnd"/>
      <w:r>
        <w:t xml:space="preserve"> — «отгороженное место») — 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посаженной</w:t>
      </w:r>
      <w:r>
        <w:rPr>
          <w:spacing w:val="1"/>
        </w:rPr>
        <w:t xml:space="preserve"> </w:t>
      </w:r>
      <w:r>
        <w:t>растительностью,</w:t>
      </w:r>
      <w:r>
        <w:rPr>
          <w:spacing w:val="1"/>
        </w:rPr>
        <w:t xml:space="preserve"> </w:t>
      </w:r>
      <w:r>
        <w:t>обустроенными</w:t>
      </w:r>
      <w:r>
        <w:rPr>
          <w:spacing w:val="-3"/>
        </w:rPr>
        <w:t xml:space="preserve"> </w:t>
      </w:r>
      <w:r>
        <w:t>дорогами,</w:t>
      </w:r>
      <w:r>
        <w:rPr>
          <w:spacing w:val="-1"/>
        </w:rPr>
        <w:t xml:space="preserve"> </w:t>
      </w:r>
      <w:r>
        <w:t>аллеями,</w:t>
      </w:r>
      <w:r>
        <w:rPr>
          <w:spacing w:val="-1"/>
        </w:rPr>
        <w:t xml:space="preserve"> </w:t>
      </w:r>
      <w:r>
        <w:t>водоёмами.</w:t>
      </w:r>
    </w:p>
    <w:p w:rsidR="005C2457" w:rsidRDefault="005C2457" w:rsidP="005C2457">
      <w:pPr>
        <w:spacing w:before="3"/>
        <w:jc w:val="center"/>
        <w:rPr>
          <w:sz w:val="24"/>
          <w:szCs w:val="28"/>
        </w:rPr>
      </w:pPr>
    </w:p>
    <w:p w:rsidR="00410F84" w:rsidRPr="00410F84" w:rsidRDefault="005C2457" w:rsidP="005C2457">
      <w:pPr>
        <w:spacing w:before="3"/>
        <w:jc w:val="center"/>
        <w:rPr>
          <w:sz w:val="24"/>
          <w:szCs w:val="28"/>
        </w:rPr>
      </w:pPr>
      <w:r>
        <w:rPr>
          <w:noProof/>
          <w:position w:val="2"/>
          <w:sz w:val="20"/>
          <w:lang w:eastAsia="ru-RU"/>
        </w:rPr>
        <w:drawing>
          <wp:inline distT="0" distB="0" distL="0" distR="0" wp14:anchorId="212DEDB0" wp14:editId="7A044403">
            <wp:extent cx="3270250" cy="2006600"/>
            <wp:effectExtent l="0" t="0" r="6350" b="0"/>
            <wp:docPr id="28" name="image23.jpeg" descr="https://m.alterainvest.ru/upload/iblock/1ce/1ce7e897618f5375ca9f601b93e6c4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034" cy="200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457" w:rsidRDefault="005C2457" w:rsidP="00410F84">
      <w:pPr>
        <w:spacing w:before="1"/>
        <w:ind w:left="118" w:right="107"/>
        <w:jc w:val="both"/>
        <w:rPr>
          <w:b/>
          <w:sz w:val="28"/>
          <w:szCs w:val="28"/>
        </w:rPr>
      </w:pPr>
    </w:p>
    <w:p w:rsidR="005C2457" w:rsidRDefault="005C2457" w:rsidP="00410F84">
      <w:pPr>
        <w:spacing w:before="1"/>
        <w:ind w:left="118" w:right="107"/>
        <w:jc w:val="both"/>
        <w:rPr>
          <w:b/>
          <w:sz w:val="28"/>
          <w:szCs w:val="28"/>
        </w:rPr>
      </w:pPr>
    </w:p>
    <w:p w:rsidR="00410F84" w:rsidRPr="00410F84" w:rsidRDefault="00410F84" w:rsidP="00410F84">
      <w:pPr>
        <w:spacing w:before="1"/>
        <w:ind w:left="118" w:right="107"/>
        <w:jc w:val="both"/>
        <w:rPr>
          <w:sz w:val="28"/>
          <w:szCs w:val="28"/>
        </w:rPr>
      </w:pPr>
      <w:r w:rsidRPr="00410F84">
        <w:rPr>
          <w:b/>
          <w:sz w:val="28"/>
          <w:szCs w:val="28"/>
        </w:rPr>
        <w:t xml:space="preserve">Патио </w:t>
      </w:r>
      <w:r w:rsidRPr="00410F84">
        <w:rPr>
          <w:sz w:val="28"/>
          <w:szCs w:val="28"/>
        </w:rPr>
        <w:t>- внутренний двор жилого дома; композиционно связан с интерьерами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зданий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и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включает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такие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элементы,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как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фонтан,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декоративный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бассейн,</w:t>
      </w:r>
      <w:r w:rsidRPr="00410F84">
        <w:rPr>
          <w:spacing w:val="1"/>
          <w:sz w:val="28"/>
          <w:szCs w:val="28"/>
        </w:rPr>
        <w:t xml:space="preserve"> </w:t>
      </w:r>
      <w:r w:rsidRPr="00410F84">
        <w:rPr>
          <w:sz w:val="28"/>
          <w:szCs w:val="28"/>
        </w:rPr>
        <w:t>каменное</w:t>
      </w:r>
      <w:r w:rsidRPr="00410F84">
        <w:rPr>
          <w:spacing w:val="-2"/>
          <w:sz w:val="28"/>
          <w:szCs w:val="28"/>
        </w:rPr>
        <w:t xml:space="preserve"> </w:t>
      </w:r>
      <w:r w:rsidRPr="00410F84">
        <w:rPr>
          <w:sz w:val="28"/>
          <w:szCs w:val="28"/>
        </w:rPr>
        <w:t>мощение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и т.</w:t>
      </w:r>
      <w:r w:rsidRPr="00410F84">
        <w:rPr>
          <w:spacing w:val="-1"/>
          <w:sz w:val="28"/>
          <w:szCs w:val="28"/>
        </w:rPr>
        <w:t xml:space="preserve"> </w:t>
      </w:r>
      <w:r w:rsidRPr="00410F84">
        <w:rPr>
          <w:sz w:val="28"/>
          <w:szCs w:val="28"/>
        </w:rPr>
        <w:t>п.</w:t>
      </w:r>
    </w:p>
    <w:p w:rsidR="005C2457" w:rsidRDefault="005C2457" w:rsidP="00410F84">
      <w:pPr>
        <w:ind w:left="118"/>
        <w:jc w:val="both"/>
        <w:rPr>
          <w:b/>
          <w:sz w:val="28"/>
          <w:szCs w:val="28"/>
        </w:rPr>
      </w:pPr>
    </w:p>
    <w:p w:rsidR="00410F84" w:rsidRPr="00410F84" w:rsidRDefault="00410F84" w:rsidP="00410F84">
      <w:pPr>
        <w:ind w:left="118"/>
        <w:jc w:val="both"/>
        <w:rPr>
          <w:sz w:val="28"/>
          <w:szCs w:val="28"/>
        </w:rPr>
      </w:pPr>
      <w:r w:rsidRPr="00410F84">
        <w:rPr>
          <w:b/>
          <w:sz w:val="28"/>
          <w:szCs w:val="28"/>
        </w:rPr>
        <w:t>Пейзаж</w:t>
      </w:r>
      <w:r w:rsidRPr="00410F84">
        <w:rPr>
          <w:b/>
          <w:spacing w:val="-5"/>
          <w:sz w:val="28"/>
          <w:szCs w:val="28"/>
        </w:rPr>
        <w:t xml:space="preserve"> </w:t>
      </w:r>
      <w:r w:rsidRPr="00410F84">
        <w:rPr>
          <w:sz w:val="28"/>
          <w:szCs w:val="28"/>
        </w:rPr>
        <w:t>–</w:t>
      </w:r>
      <w:r w:rsidRPr="00410F84">
        <w:rPr>
          <w:spacing w:val="-2"/>
          <w:sz w:val="28"/>
          <w:szCs w:val="28"/>
        </w:rPr>
        <w:t xml:space="preserve"> </w:t>
      </w:r>
      <w:r w:rsidRPr="00410F84">
        <w:rPr>
          <w:sz w:val="28"/>
          <w:szCs w:val="28"/>
        </w:rPr>
        <w:t>рисунок,</w:t>
      </w:r>
      <w:r w:rsidRPr="00410F84">
        <w:rPr>
          <w:spacing w:val="-6"/>
          <w:sz w:val="28"/>
          <w:szCs w:val="28"/>
        </w:rPr>
        <w:t xml:space="preserve"> </w:t>
      </w:r>
      <w:r w:rsidRPr="00410F84">
        <w:rPr>
          <w:sz w:val="28"/>
          <w:szCs w:val="28"/>
        </w:rPr>
        <w:t>картина,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изображающая</w:t>
      </w:r>
      <w:r w:rsidRPr="00410F84">
        <w:rPr>
          <w:spacing w:val="-3"/>
          <w:sz w:val="28"/>
          <w:szCs w:val="28"/>
        </w:rPr>
        <w:t xml:space="preserve"> </w:t>
      </w:r>
      <w:r w:rsidRPr="00410F84">
        <w:rPr>
          <w:sz w:val="28"/>
          <w:szCs w:val="28"/>
        </w:rPr>
        <w:t>природу.</w:t>
      </w:r>
    </w:p>
    <w:p w:rsidR="00410F84" w:rsidRDefault="00410F84" w:rsidP="00410F84">
      <w:pPr>
        <w:pStyle w:val="a3"/>
        <w:spacing w:before="156" w:line="259" w:lineRule="auto"/>
        <w:ind w:left="115" w:right="104"/>
        <w:jc w:val="center"/>
        <w:rPr>
          <w:b/>
          <w:color w:val="6F2F9F"/>
        </w:rPr>
      </w:pPr>
    </w:p>
    <w:p w:rsidR="00410F84" w:rsidRDefault="005C2457" w:rsidP="005C2457">
      <w:pPr>
        <w:pStyle w:val="a3"/>
        <w:spacing w:before="156" w:line="259" w:lineRule="auto"/>
        <w:ind w:left="115" w:right="104"/>
        <w:jc w:val="center"/>
        <w:rPr>
          <w:b/>
          <w:color w:val="6F2F9F"/>
        </w:rPr>
      </w:pPr>
      <w:r>
        <w:rPr>
          <w:noProof/>
          <w:lang w:eastAsia="ru-RU"/>
        </w:rPr>
        <w:drawing>
          <wp:inline distT="0" distB="0" distL="0" distR="0" wp14:anchorId="491F63D7" wp14:editId="54460B0B">
            <wp:extent cx="3498850" cy="2520950"/>
            <wp:effectExtent l="0" t="0" r="6350" b="0"/>
            <wp:docPr id="16" name="Рисунок 16" descr="MiiJmPiï / красивые картинки :: река :: пейзаж :: art (арт) / картинки,  гифки, прикольные комиксы, интересные статьи по тем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iJmPiï / красивые картинки :: река :: пейзаж :: art (арт) / картинки,  гифки, прикольные комиксы, интересные статьи по теме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84" w:rsidRDefault="00410F84">
      <w:pPr>
        <w:pStyle w:val="a3"/>
        <w:spacing w:before="156" w:line="259" w:lineRule="auto"/>
        <w:ind w:left="115" w:right="104"/>
        <w:jc w:val="both"/>
        <w:rPr>
          <w:b/>
          <w:color w:val="6F2F9F"/>
        </w:rPr>
      </w:pPr>
    </w:p>
    <w:p w:rsidR="00410F84" w:rsidRDefault="00410F84">
      <w:pPr>
        <w:pStyle w:val="a3"/>
        <w:spacing w:before="156" w:line="259" w:lineRule="auto"/>
        <w:ind w:left="115" w:right="104"/>
        <w:jc w:val="both"/>
        <w:rPr>
          <w:b/>
          <w:color w:val="6F2F9F"/>
        </w:rPr>
      </w:pPr>
    </w:p>
    <w:p w:rsidR="005C2457" w:rsidRDefault="001E3E1C" w:rsidP="001E3E1C">
      <w:pPr>
        <w:pStyle w:val="a3"/>
        <w:spacing w:before="156" w:line="259" w:lineRule="auto"/>
        <w:ind w:left="115" w:right="104"/>
        <w:rPr>
          <w:spacing w:val="1"/>
        </w:rPr>
      </w:pPr>
      <w:r w:rsidRPr="00410F84">
        <w:rPr>
          <w:b/>
        </w:rPr>
        <w:t>Площадь</w:t>
      </w:r>
      <w:r>
        <w:rPr>
          <w:b/>
          <w:color w:val="6F2F9F"/>
        </w:rPr>
        <w:t xml:space="preserve"> </w:t>
      </w:r>
      <w:r>
        <w:t>– открытое, архитектурно организованное, обрамленное какими-либо</w:t>
      </w:r>
      <w:r>
        <w:rPr>
          <w:spacing w:val="1"/>
        </w:rPr>
        <w:t xml:space="preserve"> </w:t>
      </w:r>
      <w:r>
        <w:t>зданиями, сооружениями или зелеными насаждениями пространство, входящее в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</w:p>
    <w:p w:rsidR="001E3E1C" w:rsidRDefault="001E3E1C" w:rsidP="001E3E1C">
      <w:pPr>
        <w:ind w:left="118"/>
        <w:jc w:val="both"/>
        <w:rPr>
          <w:noProof/>
          <w:lang w:eastAsia="ru-RU"/>
        </w:rPr>
      </w:pPr>
      <w:r>
        <w:rPr>
          <w:noProof/>
          <w:lang w:eastAsia="ru-RU"/>
        </w:rPr>
        <w:pict>
          <v:rect id="_x0000_i1025" style="width:0;height:1.5pt" o:hralign="center" o:hrstd="t" o:hr="t" fillcolor="#a0a0a0" stroked="f"/>
        </w:pict>
      </w:r>
    </w:p>
    <w:p w:rsidR="005C2457" w:rsidRPr="005C2457" w:rsidRDefault="001E3E1C" w:rsidP="001E3E1C">
      <w:pPr>
        <w:ind w:left="118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87523328" behindDoc="0" locked="0" layoutInCell="1" allowOverlap="1" wp14:anchorId="7B173A42" wp14:editId="4522E88B">
            <wp:simplePos x="0" y="0"/>
            <wp:positionH relativeFrom="page">
              <wp:posOffset>2101850</wp:posOffset>
            </wp:positionH>
            <wp:positionV relativeFrom="paragraph">
              <wp:posOffset>1088390</wp:posOffset>
            </wp:positionV>
            <wp:extent cx="3213100" cy="2101850"/>
            <wp:effectExtent l="171450" t="171450" r="196850" b="184150"/>
            <wp:wrapTopAndBottom/>
            <wp:docPr id="30" name="image10.jpeg" descr="C:\Users\Galia\Downloads\фант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210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457" w:rsidRPr="005C2457">
        <w:rPr>
          <w:b/>
          <w:sz w:val="28"/>
          <w:szCs w:val="28"/>
        </w:rPr>
        <w:t>Фонтан</w:t>
      </w:r>
      <w:r w:rsidR="005C2457" w:rsidRPr="005C2457">
        <w:rPr>
          <w:b/>
          <w:i/>
          <w:spacing w:val="-1"/>
          <w:sz w:val="36"/>
        </w:rPr>
        <w:t xml:space="preserve"> </w:t>
      </w:r>
      <w:r w:rsidR="005C2457" w:rsidRPr="005C2457">
        <w:rPr>
          <w:i/>
          <w:sz w:val="28"/>
          <w:szCs w:val="28"/>
        </w:rPr>
        <w:t>(</w:t>
      </w:r>
      <w:r w:rsidR="005C2457" w:rsidRPr="005C2457">
        <w:rPr>
          <w:sz w:val="28"/>
          <w:szCs w:val="28"/>
        </w:rPr>
        <w:t>итал.</w:t>
      </w:r>
      <w:r w:rsidR="005C2457" w:rsidRPr="005C2457">
        <w:rPr>
          <w:spacing w:val="18"/>
          <w:sz w:val="28"/>
          <w:szCs w:val="28"/>
        </w:rPr>
        <w:t xml:space="preserve"> </w:t>
      </w:r>
      <w:proofErr w:type="spellStart"/>
      <w:r w:rsidR="005C2457" w:rsidRPr="005C2457">
        <w:rPr>
          <w:sz w:val="28"/>
          <w:szCs w:val="28"/>
        </w:rPr>
        <w:t>fontana</w:t>
      </w:r>
      <w:proofErr w:type="spellEnd"/>
      <w:r w:rsidR="005C2457" w:rsidRPr="005C2457">
        <w:rPr>
          <w:sz w:val="28"/>
          <w:szCs w:val="28"/>
        </w:rPr>
        <w:t>,</w:t>
      </w:r>
      <w:r w:rsidR="005C2457" w:rsidRPr="005C2457">
        <w:rPr>
          <w:spacing w:val="15"/>
          <w:sz w:val="28"/>
          <w:szCs w:val="28"/>
        </w:rPr>
        <w:t xml:space="preserve"> </w:t>
      </w:r>
      <w:r w:rsidR="005C2457" w:rsidRPr="005C2457">
        <w:rPr>
          <w:sz w:val="28"/>
          <w:szCs w:val="28"/>
        </w:rPr>
        <w:t>от</w:t>
      </w:r>
      <w:r w:rsidR="005C2457" w:rsidRPr="005C2457">
        <w:rPr>
          <w:spacing w:val="13"/>
          <w:sz w:val="28"/>
          <w:szCs w:val="28"/>
        </w:rPr>
        <w:t xml:space="preserve"> </w:t>
      </w:r>
      <w:r w:rsidR="005C2457" w:rsidRPr="005C2457">
        <w:rPr>
          <w:sz w:val="28"/>
          <w:szCs w:val="28"/>
        </w:rPr>
        <w:t>лат.</w:t>
      </w:r>
      <w:r w:rsidR="005C2457" w:rsidRPr="005C2457">
        <w:rPr>
          <w:spacing w:val="15"/>
          <w:sz w:val="28"/>
          <w:szCs w:val="28"/>
        </w:rPr>
        <w:t xml:space="preserve"> </w:t>
      </w:r>
      <w:proofErr w:type="spellStart"/>
      <w:r w:rsidR="005C2457" w:rsidRPr="005C2457">
        <w:rPr>
          <w:sz w:val="28"/>
          <w:szCs w:val="28"/>
        </w:rPr>
        <w:t>fons</w:t>
      </w:r>
      <w:proofErr w:type="spellEnd"/>
      <w:r w:rsidR="005C2457" w:rsidRPr="005C2457">
        <w:rPr>
          <w:sz w:val="28"/>
          <w:szCs w:val="28"/>
        </w:rPr>
        <w:t>,</w:t>
      </w:r>
      <w:r w:rsidR="005C2457" w:rsidRPr="005C2457">
        <w:rPr>
          <w:spacing w:val="15"/>
          <w:sz w:val="28"/>
          <w:szCs w:val="28"/>
        </w:rPr>
        <w:t xml:space="preserve"> </w:t>
      </w:r>
      <w:proofErr w:type="spellStart"/>
      <w:r w:rsidR="005C2457" w:rsidRPr="005C2457">
        <w:rPr>
          <w:sz w:val="28"/>
          <w:szCs w:val="28"/>
        </w:rPr>
        <w:t>fontis</w:t>
      </w:r>
      <w:proofErr w:type="spellEnd"/>
      <w:r w:rsidR="005C2457" w:rsidRPr="005C2457">
        <w:rPr>
          <w:spacing w:val="13"/>
          <w:sz w:val="28"/>
          <w:szCs w:val="28"/>
        </w:rPr>
        <w:t xml:space="preserve"> </w:t>
      </w:r>
      <w:r w:rsidR="005C2457" w:rsidRPr="005C2457">
        <w:rPr>
          <w:sz w:val="28"/>
          <w:szCs w:val="28"/>
        </w:rPr>
        <w:t>-</w:t>
      </w:r>
      <w:r w:rsidR="005C2457" w:rsidRPr="005C2457">
        <w:rPr>
          <w:spacing w:val="14"/>
          <w:sz w:val="28"/>
          <w:szCs w:val="28"/>
        </w:rPr>
        <w:t xml:space="preserve"> </w:t>
      </w:r>
      <w:r w:rsidR="005C2457" w:rsidRPr="005C2457">
        <w:rPr>
          <w:sz w:val="28"/>
          <w:szCs w:val="28"/>
        </w:rPr>
        <w:t>источник,</w:t>
      </w:r>
      <w:r w:rsidR="005C2457" w:rsidRPr="005C2457">
        <w:rPr>
          <w:spacing w:val="15"/>
          <w:sz w:val="28"/>
          <w:szCs w:val="28"/>
        </w:rPr>
        <w:t xml:space="preserve"> </w:t>
      </w:r>
      <w:r w:rsidR="005C2457" w:rsidRPr="005C2457">
        <w:rPr>
          <w:sz w:val="28"/>
          <w:szCs w:val="28"/>
        </w:rPr>
        <w:t>ключ)</w:t>
      </w:r>
      <w:r w:rsidRPr="001E3E1C">
        <w:rPr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-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сооружение,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служащее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основанием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или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обрамлением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для</w:t>
      </w:r>
      <w:r w:rsidR="005C2457" w:rsidRPr="005C2457">
        <w:rPr>
          <w:iCs/>
          <w:spacing w:val="-87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бьющих вверх или стекающих вниз струй воды. Современным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фонтанам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придается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декоративный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характер,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который</w:t>
      </w:r>
      <w:r w:rsidR="005C2457" w:rsidRPr="005C2457">
        <w:rPr>
          <w:iCs/>
          <w:spacing w:val="-87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усиливается электрической подсветкой и музыкой в вечерние</w:t>
      </w:r>
      <w:r w:rsidR="005C2457" w:rsidRPr="005C2457">
        <w:rPr>
          <w:iCs/>
          <w:spacing w:val="1"/>
          <w:sz w:val="28"/>
          <w:szCs w:val="28"/>
        </w:rPr>
        <w:t xml:space="preserve"> </w:t>
      </w:r>
      <w:r w:rsidR="005C2457" w:rsidRPr="005C2457">
        <w:rPr>
          <w:iCs/>
          <w:sz w:val="28"/>
          <w:szCs w:val="28"/>
        </w:rPr>
        <w:t>часы.</w:t>
      </w:r>
    </w:p>
    <w:p w:rsidR="005C2457" w:rsidRDefault="005C2457" w:rsidP="005C2457">
      <w:pPr>
        <w:pStyle w:val="a3"/>
        <w:spacing w:before="156" w:line="259" w:lineRule="auto"/>
        <w:ind w:left="115" w:right="104"/>
      </w:pPr>
    </w:p>
    <w:p w:rsidR="001E3E1C" w:rsidRDefault="001E3E1C" w:rsidP="005C2457">
      <w:pPr>
        <w:pStyle w:val="a3"/>
        <w:spacing w:before="156" w:line="259" w:lineRule="auto"/>
        <w:ind w:left="115" w:right="104"/>
      </w:pPr>
    </w:p>
    <w:p w:rsidR="001E3E1C" w:rsidRDefault="001E3E1C" w:rsidP="005C2457">
      <w:pPr>
        <w:pStyle w:val="a3"/>
        <w:spacing w:before="156" w:line="259" w:lineRule="auto"/>
        <w:ind w:left="115" w:right="104"/>
        <w:sectPr w:rsidR="001E3E1C">
          <w:pgSz w:w="11910" w:h="16840"/>
          <w:pgMar w:top="760" w:right="740" w:bottom="280" w:left="1020" w:header="720" w:footer="720" w:gutter="0"/>
          <w:cols w:space="720"/>
        </w:sectPr>
      </w:pPr>
    </w:p>
    <w:p w:rsidR="0005791B" w:rsidRDefault="0005791B">
      <w:pPr>
        <w:rPr>
          <w:sz w:val="10"/>
        </w:rPr>
        <w:sectPr w:rsidR="0005791B">
          <w:pgSz w:w="11910" w:h="16840"/>
          <w:pgMar w:top="760" w:right="740" w:bottom="280" w:left="1020" w:header="720" w:footer="720" w:gutter="0"/>
          <w:cols w:space="720"/>
        </w:sectPr>
      </w:pPr>
    </w:p>
    <w:p w:rsidR="0005791B" w:rsidRPr="005C2457" w:rsidRDefault="001E3E1C" w:rsidP="005C2457">
      <w:pPr>
        <w:pStyle w:val="a3"/>
        <w:spacing w:before="64" w:line="259" w:lineRule="auto"/>
        <w:ind w:right="107"/>
        <w:jc w:val="both"/>
      </w:pPr>
      <w:r>
        <w:lastRenderedPageBreak/>
        <w:pict>
          <v:shape id="_x0000_s1026" style="position:absolute;left:0;text-align:left;margin-left:24pt;margin-top:24pt;width:547.45pt;height:794.05pt;z-index:-15800320;mso-position-horizontal-relative:page;mso-position-vertical-relative:page" coordorigin="480,480" coordsize="10949,15881" o:spt="100" adj="0,,0" path="m11354,16272r-14,l569,16272r-60,l509,16286r60,l11340,16286r14,l11354,16272xm11354,509r-14,l569,509r-60,l509,569r,15703l569,16272,569,569r10771,l11340,16272r14,l11354,569r,-60xm11429,16272r-60,l11369,16301r-29,l569,16301r-75,l494,16272r-14,l480,16301r,60l494,16361r75,l11340,16361r29,l11429,16361r,-60l11429,16272xm11429,480r-60,l11340,480,569,480r-75,l480,480r,14l480,569r,15703l494,16272,494,569r,-75l569,494r10771,l11369,494r,75l11369,16272r60,l11429,569r,-75l11429,480xe" fillcolor="#00afef" stroked="f">
            <v:stroke joinstyle="round"/>
            <v:formulas/>
            <v:path arrowok="t" o:connecttype="segments"/>
            <w10:wrap anchorx="page" anchory="page"/>
          </v:shape>
        </w:pict>
      </w:r>
    </w:p>
    <w:p w:rsidR="0005791B" w:rsidRDefault="001E3E1C">
      <w:pPr>
        <w:pStyle w:val="a3"/>
        <w:spacing w:before="262" w:line="259" w:lineRule="auto"/>
        <w:ind w:left="115" w:right="105"/>
        <w:jc w:val="both"/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2185416</wp:posOffset>
            </wp:positionH>
            <wp:positionV relativeFrom="paragraph">
              <wp:posOffset>863604</wp:posOffset>
            </wp:positionV>
            <wp:extent cx="3181467" cy="2157983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467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F9F"/>
        </w:rPr>
        <w:t xml:space="preserve">Фонтан </w:t>
      </w:r>
      <w:r>
        <w:t xml:space="preserve">(от лат. </w:t>
      </w:r>
      <w:proofErr w:type="spellStart"/>
      <w:r>
        <w:t>fontana</w:t>
      </w:r>
      <w:proofErr w:type="spellEnd"/>
      <w:r>
        <w:t xml:space="preserve"> в значении «источник», «родник», «ключ») — природное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заключающееся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(обычно</w:t>
      </w:r>
      <w:r>
        <w:rPr>
          <w:spacing w:val="-7"/>
        </w:rPr>
        <w:t xml:space="preserve"> </w:t>
      </w:r>
      <w:r>
        <w:t>воды),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действием</w:t>
      </w:r>
      <w:r>
        <w:rPr>
          <w:spacing w:val="-6"/>
        </w:rPr>
        <w:t xml:space="preserve"> </w:t>
      </w:r>
      <w:r>
        <w:t>оказываемого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неё</w:t>
      </w:r>
      <w:r>
        <w:rPr>
          <w:spacing w:val="-6"/>
        </w:rPr>
        <w:t xml:space="preserve"> </w:t>
      </w:r>
      <w:r>
        <w:t>давления,</w:t>
      </w:r>
      <w:r>
        <w:rPr>
          <w:spacing w:val="-7"/>
        </w:rPr>
        <w:t xml:space="preserve"> </w:t>
      </w:r>
      <w:r>
        <w:t>вверх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сторону.</w:t>
      </w:r>
    </w:p>
    <w:p w:rsidR="0005791B" w:rsidRDefault="001E3E1C">
      <w:pPr>
        <w:pStyle w:val="a3"/>
        <w:spacing w:before="229" w:after="19" w:line="259" w:lineRule="auto"/>
        <w:ind w:left="115" w:right="107"/>
        <w:jc w:val="both"/>
      </w:pPr>
      <w:r>
        <w:rPr>
          <w:b/>
          <w:color w:val="6F2F9F"/>
        </w:rPr>
        <w:t xml:space="preserve">Парк </w:t>
      </w:r>
      <w:r>
        <w:t xml:space="preserve">(от </w:t>
      </w:r>
      <w:proofErr w:type="gramStart"/>
      <w:r>
        <w:t>средневекового</w:t>
      </w:r>
      <w:proofErr w:type="gramEnd"/>
      <w:r>
        <w:t xml:space="preserve"> </w:t>
      </w:r>
      <w:r>
        <w:t xml:space="preserve">лат. </w:t>
      </w:r>
      <w:proofErr w:type="spellStart"/>
      <w:r>
        <w:t>parricus</w:t>
      </w:r>
      <w:proofErr w:type="spellEnd"/>
      <w:r>
        <w:t xml:space="preserve"> — «отгороженное место») — 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посаженной</w:t>
      </w:r>
      <w:r>
        <w:rPr>
          <w:spacing w:val="1"/>
        </w:rPr>
        <w:t xml:space="preserve"> </w:t>
      </w:r>
      <w:r>
        <w:t>растительностью,</w:t>
      </w:r>
      <w:r>
        <w:rPr>
          <w:spacing w:val="1"/>
        </w:rPr>
        <w:t xml:space="preserve"> </w:t>
      </w:r>
      <w:r>
        <w:t>обустроенными</w:t>
      </w:r>
      <w:r>
        <w:rPr>
          <w:spacing w:val="-3"/>
        </w:rPr>
        <w:t xml:space="preserve"> </w:t>
      </w:r>
      <w:r>
        <w:t>дорогами,</w:t>
      </w:r>
      <w:r>
        <w:rPr>
          <w:spacing w:val="-1"/>
        </w:rPr>
        <w:t xml:space="preserve"> </w:t>
      </w:r>
      <w:r>
        <w:t>аллеями,</w:t>
      </w:r>
      <w:r>
        <w:rPr>
          <w:spacing w:val="-1"/>
        </w:rPr>
        <w:t xml:space="preserve"> </w:t>
      </w:r>
      <w:r>
        <w:t>водоёмами.</w:t>
      </w:r>
    </w:p>
    <w:p w:rsidR="0005791B" w:rsidRDefault="001E3E1C">
      <w:pPr>
        <w:tabs>
          <w:tab w:val="left" w:pos="5308"/>
        </w:tabs>
        <w:ind w:left="451"/>
        <w:rPr>
          <w:sz w:val="20"/>
        </w:rPr>
      </w:pP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2575565" cy="1719072"/>
            <wp:effectExtent l="0" t="0" r="0" b="0"/>
            <wp:docPr id="45" name="image23.jpeg" descr="https://m.alterainvest.ru/upload/iblock/1ce/1ce7e897618f5375ca9f601b93e6c4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5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519335" cy="1741932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335" cy="174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91B" w:rsidRDefault="001E3E1C">
      <w:pPr>
        <w:pStyle w:val="a3"/>
        <w:spacing w:before="143" w:line="259" w:lineRule="auto"/>
        <w:ind w:left="115" w:right="110"/>
        <w:jc w:val="both"/>
      </w:pPr>
      <w:r>
        <w:rPr>
          <w:b/>
          <w:color w:val="6F2F9F"/>
        </w:rPr>
        <w:t xml:space="preserve">Пруд </w:t>
      </w:r>
      <w:r>
        <w:t>— искусственный или естественный водоём для хранения воды с целью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орошения,</w:t>
      </w:r>
      <w:r>
        <w:rPr>
          <w:spacing w:val="1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(прудовое</w:t>
      </w:r>
      <w:r>
        <w:rPr>
          <w:spacing w:val="1"/>
        </w:rPr>
        <w:t xml:space="preserve"> </w:t>
      </w:r>
      <w:r>
        <w:t>рыбное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водоплавающей птицы, а также для санитарных, противопожарных и спортивных</w:t>
      </w:r>
      <w:r>
        <w:rPr>
          <w:spacing w:val="1"/>
        </w:rPr>
        <w:t xml:space="preserve"> </w:t>
      </w:r>
      <w:r>
        <w:t>потребностей.</w:t>
      </w:r>
    </w:p>
    <w:sectPr w:rsidR="0005791B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791B"/>
    <w:rsid w:val="0005791B"/>
    <w:rsid w:val="001E3E1C"/>
    <w:rsid w:val="00410F84"/>
    <w:rsid w:val="005C2457"/>
    <w:rsid w:val="009C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815" w:right="1247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C4F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FC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C4FC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815" w:right="1247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C4F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FC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C4FC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745B-71C2-453E-B390-E7185CC8C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2021-11-07T16:02:00Z</dcterms:created>
  <dcterms:modified xsi:type="dcterms:W3CDTF">2021-11-07T16:02:00Z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2021-11-07T00:00:00Z</vt:filetime>
  </property>
</Properties>
</file>